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AEF8B" w14:textId="54BEB0B3" w:rsidR="00F500F8" w:rsidRPr="0088196B" w:rsidRDefault="00F500F8" w:rsidP="00F500F8">
      <w:pPr>
        <w:jc w:val="center"/>
        <w:rPr>
          <w:b/>
          <w:bCs/>
          <w:u w:val="single"/>
        </w:rPr>
      </w:pPr>
      <w:r w:rsidRPr="0088196B">
        <w:rPr>
          <w:b/>
          <w:bCs/>
          <w:u w:val="single"/>
        </w:rPr>
        <w:t>FORMULARZ KONSULTACYJNY</w:t>
      </w:r>
    </w:p>
    <w:p w14:paraId="4B7E69BE" w14:textId="4E513C5A" w:rsidR="00F500F8" w:rsidRDefault="00F500F8" w:rsidP="003E514C">
      <w:r>
        <w:t>Niniejszy formularz służy zgłaszaniu uwag i propozycji do</w:t>
      </w:r>
      <w:r w:rsidR="00DB5F77">
        <w:t>:</w:t>
      </w:r>
      <w:r>
        <w:t xml:space="preserve"> projektu </w:t>
      </w:r>
      <w:r w:rsidR="003E514C">
        <w:t>Strategii Rozwoju Sportu dla Gminy Miasto Kołobrzeg na lata 2025-2030+</w:t>
      </w:r>
      <w:r>
        <w:t>.</w:t>
      </w:r>
    </w:p>
    <w:p w14:paraId="1EF25567" w14:textId="01E4C3F0" w:rsidR="00F500F8" w:rsidRDefault="00F500F8" w:rsidP="00F500F8">
      <w:r>
        <w:t xml:space="preserve">Konsultacje społeczne mają na celu zebranie od mieszkańców </w:t>
      </w:r>
      <w:r w:rsidR="003E514C">
        <w:t>miasta</w:t>
      </w:r>
      <w:r>
        <w:t xml:space="preserve"> uwag, opinii oraz propozycji dotyczących </w:t>
      </w:r>
      <w:r w:rsidR="008F54F5">
        <w:t>projektu Strategii</w:t>
      </w:r>
      <w:r>
        <w:t>.</w:t>
      </w:r>
    </w:p>
    <w:p w14:paraId="6C742A4A" w14:textId="44BEA857" w:rsidR="00400CE2" w:rsidRPr="00F5100C" w:rsidRDefault="00F500F8" w:rsidP="00C607E7">
      <w:r w:rsidRPr="003B68B9">
        <w:t xml:space="preserve">Poniższy formularz można </w:t>
      </w:r>
      <w:r w:rsidR="00C607E7">
        <w:t xml:space="preserve">złożyć w </w:t>
      </w:r>
      <w:r w:rsidR="00C607E7" w:rsidRPr="00C607E7">
        <w:rPr>
          <w:u w:val="single"/>
        </w:rPr>
        <w:t>formie papierowej</w:t>
      </w:r>
      <w:r w:rsidR="00C607E7">
        <w:t xml:space="preserve">, na formularzu udostępnionym na stronie internetowej </w:t>
      </w:r>
      <w:hyperlink r:id="rId8" w:history="1">
        <w:r w:rsidR="00976E81" w:rsidRPr="00C312E9">
          <w:rPr>
            <w:rStyle w:val="Hipercze"/>
          </w:rPr>
          <w:t>www.i-kolobrzeg.pl</w:t>
        </w:r>
      </w:hyperlink>
      <w:r w:rsidR="00976E81">
        <w:rPr>
          <w:rStyle w:val="Hipercze"/>
        </w:rPr>
        <w:t xml:space="preserve"> </w:t>
      </w:r>
      <w:r w:rsidR="00E14C77">
        <w:t xml:space="preserve">i BIP, </w:t>
      </w:r>
      <w:r w:rsidR="00C607E7">
        <w:t xml:space="preserve">osobiście </w:t>
      </w:r>
      <w:r w:rsidR="00976E81">
        <w:t>w</w:t>
      </w:r>
      <w:r w:rsidR="00E14C77">
        <w:t xml:space="preserve"> Wydziale Edukacji, Kultury i Sportu Urzędu</w:t>
      </w:r>
      <w:r w:rsidR="00976E81" w:rsidRPr="000D01DA">
        <w:t xml:space="preserve"> Miasta Kołobrzeg</w:t>
      </w:r>
      <w:r w:rsidR="00E14C77">
        <w:t>, ul. Ratuszowa 13, I piętro, p. 112</w:t>
      </w:r>
      <w:r w:rsidR="00C607E7">
        <w:t>, a także za pośrednictwem</w:t>
      </w:r>
      <w:r w:rsidR="00F5100C">
        <w:t xml:space="preserve"> poczty elektronicznej</w:t>
      </w:r>
      <w:r w:rsidR="00C607E7">
        <w:t xml:space="preserve"> </w:t>
      </w:r>
      <w:r w:rsidR="00F5100C">
        <w:t xml:space="preserve"> na adres: </w:t>
      </w:r>
      <w:hyperlink r:id="rId9" w:history="1">
        <w:r w:rsidR="00F5100C" w:rsidRPr="004252F4">
          <w:rPr>
            <w:rStyle w:val="Hipercze"/>
            <w:sz w:val="22"/>
          </w:rPr>
          <w:t>e.kisiel@grupabst.pl</w:t>
        </w:r>
      </w:hyperlink>
      <w:r w:rsidR="00F5100C" w:rsidRPr="00F5100C">
        <w:rPr>
          <w:sz w:val="22"/>
        </w:rPr>
        <w:t>,</w:t>
      </w:r>
      <w:r w:rsidR="00F5100C">
        <w:rPr>
          <w:sz w:val="22"/>
        </w:rPr>
        <w:t xml:space="preserve"> </w:t>
      </w:r>
      <w:hyperlink r:id="rId10" w:history="1">
        <w:r w:rsidR="00F5100C" w:rsidRPr="004252F4">
          <w:rPr>
            <w:rStyle w:val="Hipercze"/>
            <w:sz w:val="22"/>
          </w:rPr>
          <w:t>u.czachorowska@um.kolobrzeg.pl</w:t>
        </w:r>
      </w:hyperlink>
      <w:r w:rsidR="00F5100C" w:rsidRPr="00F5100C">
        <w:rPr>
          <w:sz w:val="22"/>
        </w:rPr>
        <w:t xml:space="preserve">, </w:t>
      </w:r>
      <w:hyperlink r:id="rId11" w:history="1">
        <w:r w:rsidR="00F5100C" w:rsidRPr="00F5100C">
          <w:rPr>
            <w:rStyle w:val="Hipercze"/>
            <w:sz w:val="22"/>
          </w:rPr>
          <w:t>r.kociuba@um.kolobrzeg.pl</w:t>
        </w:r>
      </w:hyperlink>
      <w:r w:rsidR="00F5100C" w:rsidRPr="00F5100C">
        <w:t xml:space="preserve"> </w:t>
      </w:r>
    </w:p>
    <w:p w14:paraId="1D9D48E9" w14:textId="4DDD7E7D" w:rsidR="00F5100C" w:rsidRPr="00F5100C" w:rsidRDefault="00F500F8" w:rsidP="001E0D7E">
      <w:pPr>
        <w:rPr>
          <w:b/>
          <w:bCs/>
        </w:rPr>
      </w:pPr>
      <w:r w:rsidRPr="008F54F5">
        <w:rPr>
          <w:b/>
          <w:bCs/>
        </w:rPr>
        <w:t xml:space="preserve">Formularz należy złożyć w terminie do </w:t>
      </w:r>
      <w:r w:rsidR="00424B42">
        <w:rPr>
          <w:b/>
          <w:bCs/>
        </w:rPr>
        <w:t>1</w:t>
      </w:r>
      <w:r w:rsidR="008F09B9">
        <w:rPr>
          <w:b/>
          <w:bCs/>
        </w:rPr>
        <w:t>1</w:t>
      </w:r>
      <w:r w:rsidR="008F54F5" w:rsidRPr="008F54F5">
        <w:rPr>
          <w:b/>
          <w:bCs/>
        </w:rPr>
        <w:t xml:space="preserve"> grudnia 202</w:t>
      </w:r>
      <w:r w:rsidR="0084586C">
        <w:rPr>
          <w:b/>
          <w:bCs/>
        </w:rPr>
        <w:t>4</w:t>
      </w:r>
      <w:r w:rsidR="008F54F5" w:rsidRPr="008F54F5">
        <w:rPr>
          <w:b/>
          <w:bCs/>
        </w:rPr>
        <w:t xml:space="preserve"> roku</w:t>
      </w:r>
      <w:r w:rsidRPr="008F54F5">
        <w:rPr>
          <w:b/>
          <w:bCs/>
        </w:rPr>
        <w:t xml:space="preserve">. </w:t>
      </w:r>
    </w:p>
    <w:tbl>
      <w:tblPr>
        <w:tblStyle w:val="Tabela-Siatka"/>
        <w:tblW w:w="0" w:type="auto"/>
        <w:tblBorders>
          <w:top w:val="dashed" w:sz="12" w:space="0" w:color="008B81" w:themeColor="accent4"/>
          <w:left w:val="dashed" w:sz="12" w:space="0" w:color="008B81" w:themeColor="accent4"/>
          <w:bottom w:val="dashed" w:sz="12" w:space="0" w:color="008B81" w:themeColor="accent4"/>
          <w:right w:val="dashed" w:sz="12" w:space="0" w:color="008B81" w:themeColor="accent4"/>
          <w:insideH w:val="none" w:sz="0" w:space="0" w:color="auto"/>
          <w:insideV w:val="none" w:sz="0" w:space="0" w:color="auto"/>
        </w:tblBorders>
        <w:shd w:val="clear" w:color="auto" w:fill="F9F9F9"/>
        <w:tblLook w:val="04A0" w:firstRow="1" w:lastRow="0" w:firstColumn="1" w:lastColumn="0" w:noHBand="0" w:noVBand="1"/>
      </w:tblPr>
      <w:tblGrid>
        <w:gridCol w:w="9042"/>
      </w:tblGrid>
      <w:tr w:rsidR="001E0D7E" w14:paraId="0ABE1E07" w14:textId="77777777" w:rsidTr="001E0D7E">
        <w:tc>
          <w:tcPr>
            <w:tcW w:w="9062" w:type="dxa"/>
            <w:shd w:val="clear" w:color="auto" w:fill="F9F9F9"/>
          </w:tcPr>
          <w:p w14:paraId="05D46A84" w14:textId="77777777" w:rsidR="00424B42" w:rsidRDefault="00424B42" w:rsidP="00424B42">
            <w:pPr>
              <w:spacing w:before="0" w:after="0"/>
              <w:ind w:left="2715"/>
            </w:pPr>
            <w:r>
              <w:rPr>
                <w:b/>
                <w:bCs/>
              </w:rPr>
              <w:t xml:space="preserve">Imię i </w:t>
            </w:r>
            <w:r w:rsidR="001E0D7E" w:rsidRPr="001E0D7E">
              <w:rPr>
                <w:b/>
                <w:bCs/>
              </w:rPr>
              <w:t>nazwisko</w:t>
            </w:r>
            <w:r w:rsidR="001E0D7E" w:rsidRPr="001E0D7E">
              <w:t>:</w:t>
            </w:r>
          </w:p>
          <w:p w14:paraId="43AE7742" w14:textId="68946CC4" w:rsidR="001E0D7E" w:rsidRPr="001E0D7E" w:rsidRDefault="001E0D7E" w:rsidP="00424B42">
            <w:pPr>
              <w:spacing w:before="0" w:after="0"/>
            </w:pPr>
            <w:r w:rsidRPr="001E0D7E">
              <w:t xml:space="preserve"> …………………………………………………………………</w:t>
            </w:r>
            <w:r w:rsidR="00F5100C">
              <w:t>………</w:t>
            </w:r>
            <w:r w:rsidR="00424B42">
              <w:t>………………………………….</w:t>
            </w:r>
          </w:p>
          <w:p w14:paraId="09A5D247" w14:textId="79FFDCD6" w:rsidR="00424B42" w:rsidRDefault="00E14C77" w:rsidP="00424B42">
            <w:pPr>
              <w:spacing w:before="0" w:after="0"/>
              <w:jc w:val="center"/>
            </w:pPr>
            <w:r>
              <w:rPr>
                <w:b/>
                <w:bCs/>
              </w:rPr>
              <w:t xml:space="preserve">Nazwa </w:t>
            </w:r>
            <w:r w:rsidR="001E0D7E" w:rsidRPr="001E0D7E">
              <w:rPr>
                <w:b/>
                <w:bCs/>
              </w:rPr>
              <w:t>podmiotu/organizacji</w:t>
            </w:r>
            <w:r w:rsidR="001E0D7E" w:rsidRPr="001E0D7E">
              <w:t xml:space="preserve"> (</w:t>
            </w:r>
            <w:r w:rsidR="001E0D7E" w:rsidRPr="001E0D7E">
              <w:rPr>
                <w:i/>
                <w:iCs/>
              </w:rPr>
              <w:t>jeśli dotyczy</w:t>
            </w:r>
            <w:r w:rsidR="001E0D7E" w:rsidRPr="001E0D7E">
              <w:t>):</w:t>
            </w:r>
          </w:p>
          <w:p w14:paraId="67C7EF7B" w14:textId="77777777" w:rsidR="00424B42" w:rsidRDefault="00424B42" w:rsidP="00424B42">
            <w:pPr>
              <w:spacing w:before="0" w:after="0"/>
              <w:jc w:val="center"/>
            </w:pPr>
          </w:p>
          <w:p w14:paraId="16BA78EF" w14:textId="3774747E" w:rsidR="001E0D7E" w:rsidRPr="001E0D7E" w:rsidRDefault="001E0D7E" w:rsidP="00424B42">
            <w:pPr>
              <w:spacing w:before="0" w:after="0"/>
            </w:pPr>
            <w:r w:rsidRPr="001E0D7E">
              <w:t>…………………………………………………………………</w:t>
            </w:r>
            <w:r w:rsidR="00424B42">
              <w:t>……………………………………………</w:t>
            </w:r>
          </w:p>
        </w:tc>
      </w:tr>
    </w:tbl>
    <w:p w14:paraId="2F9FB31E" w14:textId="77777777" w:rsidR="00A037ED" w:rsidRDefault="00A037ED" w:rsidP="00A037ED"/>
    <w:p w14:paraId="3BDFEF81" w14:textId="77777777" w:rsidR="00AF31AF" w:rsidRDefault="00AF31AF" w:rsidP="00320625">
      <w:pPr>
        <w:sectPr w:rsidR="00AF31AF" w:rsidSect="0088196B">
          <w:headerReference w:type="default" r:id="rId12"/>
          <w:footerReference w:type="default" r:id="rId13"/>
          <w:headerReference w:type="first" r:id="rId14"/>
          <w:pgSz w:w="11906" w:h="16838"/>
          <w:pgMar w:top="1417" w:right="1417" w:bottom="1417" w:left="1417" w:header="708" w:footer="113" w:gutter="0"/>
          <w:pgNumType w:start="1"/>
          <w:cols w:space="708"/>
          <w:docGrid w:linePitch="360"/>
        </w:sectPr>
      </w:pPr>
    </w:p>
    <w:p w14:paraId="042E8F5B" w14:textId="093E5A2C" w:rsidR="005B4999" w:rsidRPr="0088196B" w:rsidRDefault="005B4999" w:rsidP="008F54F5">
      <w:pPr>
        <w:spacing w:before="0" w:after="0"/>
        <w:rPr>
          <w:sz w:val="2"/>
          <w:szCs w:val="2"/>
        </w:rPr>
      </w:pPr>
    </w:p>
    <w:tbl>
      <w:tblPr>
        <w:tblStyle w:val="Tabelalisty3akcent4"/>
        <w:tblW w:w="5000" w:type="pct"/>
        <w:tblBorders>
          <w:top w:val="single" w:sz="4" w:space="0" w:color="004540" w:themeColor="accent4" w:themeShade="80"/>
          <w:left w:val="single" w:sz="4" w:space="0" w:color="004540" w:themeColor="accent4" w:themeShade="80"/>
          <w:bottom w:val="single" w:sz="4" w:space="0" w:color="004540" w:themeColor="accent4" w:themeShade="80"/>
          <w:right w:val="single" w:sz="4" w:space="0" w:color="004540" w:themeColor="accent4" w:themeShade="80"/>
          <w:insideH w:val="single" w:sz="4" w:space="0" w:color="004540" w:themeColor="accent4" w:themeShade="80"/>
          <w:insideV w:val="single" w:sz="4" w:space="0" w:color="004540" w:themeColor="accent4" w:themeShade="80"/>
        </w:tblBorders>
        <w:tblLook w:val="04A0" w:firstRow="1" w:lastRow="0" w:firstColumn="1" w:lastColumn="0" w:noHBand="0" w:noVBand="1"/>
      </w:tblPr>
      <w:tblGrid>
        <w:gridCol w:w="562"/>
        <w:gridCol w:w="4677"/>
        <w:gridCol w:w="5226"/>
        <w:gridCol w:w="5229"/>
      </w:tblGrid>
      <w:tr w:rsidR="008F54F5" w:rsidRPr="005B4999" w14:paraId="2047903B" w14:textId="77777777" w:rsidTr="008F54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9" w:type="pct"/>
            <w:shd w:val="clear" w:color="auto" w:fill="247DA1"/>
            <w:vAlign w:val="center"/>
          </w:tcPr>
          <w:p w14:paraId="776A808E" w14:textId="58BF1BDE" w:rsidR="005B4999" w:rsidRPr="005B4999" w:rsidRDefault="005B4999" w:rsidP="005B4999">
            <w:pPr>
              <w:jc w:val="center"/>
              <w:rPr>
                <w:sz w:val="22"/>
              </w:rPr>
            </w:pPr>
            <w:r w:rsidRPr="005B4999">
              <w:rPr>
                <w:sz w:val="22"/>
              </w:rPr>
              <w:t>Lp.</w:t>
            </w:r>
          </w:p>
        </w:tc>
        <w:tc>
          <w:tcPr>
            <w:tcW w:w="1490" w:type="pct"/>
            <w:shd w:val="clear" w:color="auto" w:fill="247DA1"/>
            <w:vAlign w:val="center"/>
          </w:tcPr>
          <w:p w14:paraId="4BD2D14E" w14:textId="4C2635E8" w:rsidR="005B4999" w:rsidRPr="005B4999" w:rsidRDefault="005B4999" w:rsidP="0088196B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5B4999">
              <w:rPr>
                <w:sz w:val="22"/>
              </w:rPr>
              <w:t>Część dokumentu (nr</w:t>
            </w:r>
            <w:r w:rsidR="0088196B">
              <w:rPr>
                <w:sz w:val="22"/>
              </w:rPr>
              <w:t xml:space="preserve"> rozdziału i nr strony w</w:t>
            </w:r>
            <w:r w:rsidR="008F54F5">
              <w:rPr>
                <w:sz w:val="22"/>
              </w:rPr>
              <w:t> </w:t>
            </w:r>
            <w:r w:rsidR="0088196B">
              <w:rPr>
                <w:sz w:val="22"/>
              </w:rPr>
              <w:t>projekcie „</w:t>
            </w:r>
            <w:r w:rsidR="005F5BE7">
              <w:t>Strategii Rozwoju Sportu dla Gminy Miasto Kołobrzeg na lata 2025-2030+</w:t>
            </w:r>
            <w:r w:rsidR="0088196B">
              <w:rPr>
                <w:sz w:val="22"/>
              </w:rPr>
              <w:t>”</w:t>
            </w:r>
            <w:r w:rsidR="006A7666">
              <w:rPr>
                <w:sz w:val="22"/>
              </w:rPr>
              <w:t>)</w:t>
            </w:r>
            <w:r>
              <w:rPr>
                <w:sz w:val="22"/>
              </w:rPr>
              <w:t>, do którego odnosi się uwaga</w:t>
            </w:r>
          </w:p>
        </w:tc>
        <w:tc>
          <w:tcPr>
            <w:tcW w:w="1665" w:type="pct"/>
            <w:shd w:val="clear" w:color="auto" w:fill="247DA1"/>
            <w:vAlign w:val="center"/>
          </w:tcPr>
          <w:p w14:paraId="71B471C7" w14:textId="161AB3E1" w:rsidR="005B4999" w:rsidRPr="005B4999" w:rsidRDefault="005B4999" w:rsidP="005B49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Treść uwagi</w:t>
            </w:r>
          </w:p>
        </w:tc>
        <w:tc>
          <w:tcPr>
            <w:tcW w:w="1666" w:type="pct"/>
            <w:shd w:val="clear" w:color="auto" w:fill="247DA1"/>
            <w:vAlign w:val="center"/>
          </w:tcPr>
          <w:p w14:paraId="327DD455" w14:textId="2D09E7C6" w:rsidR="005B4999" w:rsidRPr="005B4999" w:rsidRDefault="005B4999" w:rsidP="005B49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Uzasadnienie</w:t>
            </w:r>
          </w:p>
        </w:tc>
      </w:tr>
      <w:tr w:rsidR="008F54F5" w:rsidRPr="005B4999" w14:paraId="0CAF2457" w14:textId="77777777" w:rsidTr="008F54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" w:type="pct"/>
          </w:tcPr>
          <w:p w14:paraId="7474E89E" w14:textId="77777777" w:rsidR="005B4999" w:rsidRPr="005B4999" w:rsidRDefault="005B4999" w:rsidP="00320625">
            <w:pPr>
              <w:rPr>
                <w:sz w:val="22"/>
              </w:rPr>
            </w:pPr>
          </w:p>
        </w:tc>
        <w:tc>
          <w:tcPr>
            <w:tcW w:w="1490" w:type="pct"/>
          </w:tcPr>
          <w:p w14:paraId="440CF6A6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665" w:type="pct"/>
          </w:tcPr>
          <w:p w14:paraId="405F24E2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666" w:type="pct"/>
          </w:tcPr>
          <w:p w14:paraId="1D16BF21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8F54F5" w:rsidRPr="005B4999" w14:paraId="5219685E" w14:textId="77777777" w:rsidTr="008F54F5">
        <w:trPr>
          <w:trHeight w:val="1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" w:type="pct"/>
          </w:tcPr>
          <w:p w14:paraId="3611DECB" w14:textId="77777777" w:rsidR="005B4999" w:rsidRPr="005B4999" w:rsidRDefault="005B4999" w:rsidP="00320625">
            <w:pPr>
              <w:rPr>
                <w:sz w:val="22"/>
              </w:rPr>
            </w:pPr>
          </w:p>
        </w:tc>
        <w:tc>
          <w:tcPr>
            <w:tcW w:w="1490" w:type="pct"/>
          </w:tcPr>
          <w:p w14:paraId="669CECA2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665" w:type="pct"/>
          </w:tcPr>
          <w:p w14:paraId="2D2EE95B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666" w:type="pct"/>
          </w:tcPr>
          <w:p w14:paraId="7BBB0E1D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8F54F5" w:rsidRPr="005B4999" w14:paraId="50FDBDAB" w14:textId="77777777" w:rsidTr="008F54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" w:type="pct"/>
          </w:tcPr>
          <w:p w14:paraId="33C5C57A" w14:textId="77777777" w:rsidR="005B4999" w:rsidRPr="005B4999" w:rsidRDefault="005B4999" w:rsidP="00320625">
            <w:pPr>
              <w:rPr>
                <w:sz w:val="22"/>
              </w:rPr>
            </w:pPr>
          </w:p>
        </w:tc>
        <w:tc>
          <w:tcPr>
            <w:tcW w:w="1490" w:type="pct"/>
          </w:tcPr>
          <w:p w14:paraId="45359F4E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665" w:type="pct"/>
          </w:tcPr>
          <w:p w14:paraId="352D3FD7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666" w:type="pct"/>
          </w:tcPr>
          <w:p w14:paraId="23F6E00B" w14:textId="77777777" w:rsidR="005B4999" w:rsidRPr="005B4999" w:rsidRDefault="005B4999" w:rsidP="00320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8F54F5" w:rsidRPr="005B4999" w14:paraId="4C1228C9" w14:textId="77777777" w:rsidTr="008F54F5">
        <w:trPr>
          <w:trHeight w:val="17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" w:type="pct"/>
          </w:tcPr>
          <w:p w14:paraId="31622163" w14:textId="77777777" w:rsidR="005B4999" w:rsidRPr="005B4999" w:rsidRDefault="005B4999" w:rsidP="00320625">
            <w:pPr>
              <w:rPr>
                <w:sz w:val="22"/>
              </w:rPr>
            </w:pPr>
          </w:p>
        </w:tc>
        <w:tc>
          <w:tcPr>
            <w:tcW w:w="1490" w:type="pct"/>
          </w:tcPr>
          <w:p w14:paraId="1CA7ABC2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665" w:type="pct"/>
          </w:tcPr>
          <w:p w14:paraId="6774EE51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  <w:tc>
          <w:tcPr>
            <w:tcW w:w="1666" w:type="pct"/>
          </w:tcPr>
          <w:p w14:paraId="0BE78626" w14:textId="77777777" w:rsidR="005B4999" w:rsidRPr="005B4999" w:rsidRDefault="005B4999" w:rsidP="00320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</w:tbl>
    <w:p w14:paraId="381601BB" w14:textId="0AA2CA3D" w:rsidR="005B4999" w:rsidRDefault="005B4999" w:rsidP="005B4999">
      <w:pPr>
        <w:spacing w:before="0" w:after="0"/>
        <w:rPr>
          <w:sz w:val="2"/>
          <w:szCs w:val="2"/>
        </w:rPr>
      </w:pPr>
    </w:p>
    <w:p w14:paraId="0C9FE087" w14:textId="77777777" w:rsidR="005B4999" w:rsidRDefault="005B4999" w:rsidP="005B4999">
      <w:pPr>
        <w:spacing w:before="0" w:after="120" w:line="264" w:lineRule="auto"/>
        <w:jc w:val="left"/>
        <w:rPr>
          <w:sz w:val="2"/>
          <w:szCs w:val="2"/>
        </w:rPr>
        <w:sectPr w:rsidR="005B4999" w:rsidSect="008F54F5">
          <w:headerReference w:type="default" r:id="rId15"/>
          <w:pgSz w:w="16838" w:h="11906" w:orient="landscape"/>
          <w:pgMar w:top="1418" w:right="567" w:bottom="1418" w:left="567" w:header="709" w:footer="170" w:gutter="0"/>
          <w:cols w:space="708"/>
          <w:docGrid w:linePitch="360"/>
        </w:sectPr>
      </w:pPr>
    </w:p>
    <w:p w14:paraId="655F8345" w14:textId="60FE91B2" w:rsidR="006A7666" w:rsidRPr="00B83575" w:rsidRDefault="009E7637" w:rsidP="009E7637">
      <w:pPr>
        <w:jc w:val="left"/>
        <w:rPr>
          <w:rFonts w:ascii="Arial" w:hAnsi="Arial" w:cs="Arial"/>
          <w:b/>
          <w:bCs/>
          <w:sz w:val="24"/>
          <w:szCs w:val="24"/>
        </w:rPr>
      </w:pPr>
      <w:r w:rsidRPr="00B83575">
        <w:rPr>
          <w:rFonts w:ascii="Arial" w:hAnsi="Arial" w:cs="Arial"/>
          <w:b/>
          <w:bCs/>
          <w:sz w:val="24"/>
          <w:szCs w:val="24"/>
        </w:rPr>
        <w:lastRenderedPageBreak/>
        <w:t>Informacja na temat przetwarzania danych w związku z prowadzonymi konsultacjami społecznymi na terenie Gminy Miasto Kołobrzeg</w:t>
      </w:r>
    </w:p>
    <w:p w14:paraId="2E07FFFD" w14:textId="77777777" w:rsidR="009E7637" w:rsidRPr="00B83575" w:rsidRDefault="009E7637" w:rsidP="009E7637">
      <w:pPr>
        <w:pStyle w:val="Standard"/>
        <w:spacing w:before="120" w:after="120" w:line="276" w:lineRule="auto"/>
        <w:contextualSpacing/>
        <w:rPr>
          <w:rFonts w:ascii="Arial" w:hAnsi="Arial" w:cs="Arial"/>
          <w:spacing w:val="-8"/>
          <w:sz w:val="22"/>
          <w:szCs w:val="22"/>
        </w:rPr>
      </w:pPr>
      <w:r w:rsidRPr="00B83575">
        <w:rPr>
          <w:rFonts w:ascii="Arial" w:hAnsi="Arial" w:cs="Arial"/>
          <w:spacing w:val="-8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U. UE. L. z 2016 r. Nr 119 poz. 1, z późn. zm.) - zwanym dalej „RODO”, udziela się następujących informacji dot. przetwarzania danych osobowych w Urzędzie Miasta Kołobrzeg.</w:t>
      </w:r>
    </w:p>
    <w:p w14:paraId="3DED95D8" w14:textId="454A64FD" w:rsidR="009E7637" w:rsidRPr="00B83575" w:rsidRDefault="009E7637" w:rsidP="00B83575">
      <w:pPr>
        <w:numPr>
          <w:ilvl w:val="0"/>
          <w:numId w:val="43"/>
        </w:numPr>
        <w:spacing w:after="120" w:line="276" w:lineRule="auto"/>
        <w:ind w:left="284" w:hanging="284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 xml:space="preserve">Administratorem Pani/Pana danych osobowych jest Prezydent Miasta Kołobrzeg. Siedzibą administratora danych jest Urząd Miasta Kołobrzeg, 78-100 Kołobrzeg, </w:t>
      </w:r>
      <w:r w:rsidR="008F09B9">
        <w:rPr>
          <w:rFonts w:ascii="Arial" w:hAnsi="Arial" w:cs="Arial"/>
          <w:sz w:val="22"/>
        </w:rPr>
        <w:br/>
      </w:r>
      <w:r w:rsidRPr="00B83575">
        <w:rPr>
          <w:rFonts w:ascii="Arial" w:hAnsi="Arial" w:cs="Arial"/>
          <w:sz w:val="22"/>
        </w:rPr>
        <w:t>ul. Ratuszowa 13.</w:t>
      </w:r>
    </w:p>
    <w:p w14:paraId="5E9A521D" w14:textId="77777777" w:rsidR="009E7637" w:rsidRPr="00B83575" w:rsidRDefault="009E7637" w:rsidP="00B83575">
      <w:pPr>
        <w:numPr>
          <w:ilvl w:val="0"/>
          <w:numId w:val="43"/>
        </w:numPr>
        <w:spacing w:after="120" w:line="276" w:lineRule="auto"/>
        <w:ind w:left="284" w:hanging="284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>Administrator danych wyznaczył Inspektora Ochrony Danych - zwanego dalej „IOD”. Kontakt z IOD możliwy jest:</w:t>
      </w:r>
    </w:p>
    <w:p w14:paraId="614D09C9" w14:textId="77777777" w:rsidR="009E7637" w:rsidRPr="00B83575" w:rsidRDefault="009E7637" w:rsidP="00B83575">
      <w:pPr>
        <w:pStyle w:val="Akapitzlist"/>
        <w:numPr>
          <w:ilvl w:val="0"/>
          <w:numId w:val="41"/>
        </w:numPr>
        <w:spacing w:after="120" w:line="276" w:lineRule="auto"/>
        <w:ind w:hanging="295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>osobisty w siedzibie Urzędu Miasta Kołobrzeg - pok. nr 316, Kołobrzeg, ul. Ratuszowa 13,</w:t>
      </w:r>
    </w:p>
    <w:p w14:paraId="637D4965" w14:textId="77777777" w:rsidR="009E7637" w:rsidRPr="00B83575" w:rsidRDefault="009E7637" w:rsidP="00B83575">
      <w:pPr>
        <w:numPr>
          <w:ilvl w:val="0"/>
          <w:numId w:val="41"/>
        </w:numPr>
        <w:spacing w:after="120" w:line="276" w:lineRule="auto"/>
        <w:ind w:hanging="295"/>
        <w:contextualSpacing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 xml:space="preserve">przez elektroniczną skrzynkę podawczą </w:t>
      </w:r>
      <w:proofErr w:type="spellStart"/>
      <w:r w:rsidRPr="00B83575">
        <w:rPr>
          <w:rFonts w:ascii="Arial" w:hAnsi="Arial" w:cs="Arial"/>
          <w:sz w:val="22"/>
        </w:rPr>
        <w:t>ePUAP</w:t>
      </w:r>
      <w:proofErr w:type="spellEnd"/>
      <w:r w:rsidRPr="00B83575">
        <w:rPr>
          <w:rFonts w:ascii="Arial" w:hAnsi="Arial" w:cs="Arial"/>
          <w:sz w:val="22"/>
        </w:rPr>
        <w:t>: /</w:t>
      </w:r>
      <w:proofErr w:type="spellStart"/>
      <w:r w:rsidRPr="00B83575">
        <w:rPr>
          <w:rFonts w:ascii="Arial" w:hAnsi="Arial" w:cs="Arial"/>
          <w:sz w:val="22"/>
        </w:rPr>
        <w:t>umkolobrzeg</w:t>
      </w:r>
      <w:proofErr w:type="spellEnd"/>
      <w:r w:rsidRPr="00B83575">
        <w:rPr>
          <w:rFonts w:ascii="Arial" w:hAnsi="Arial" w:cs="Arial"/>
          <w:sz w:val="22"/>
        </w:rPr>
        <w:t>/skrytka,</w:t>
      </w:r>
    </w:p>
    <w:p w14:paraId="58759EAD" w14:textId="77777777" w:rsidR="009E7637" w:rsidRPr="00B83575" w:rsidRDefault="009E7637" w:rsidP="00B83575">
      <w:pPr>
        <w:pStyle w:val="Akapitzlist"/>
        <w:numPr>
          <w:ilvl w:val="0"/>
          <w:numId w:val="41"/>
        </w:numPr>
        <w:spacing w:after="120" w:line="276" w:lineRule="auto"/>
        <w:ind w:hanging="295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 xml:space="preserve">e-mailowy na adres: </w:t>
      </w:r>
      <w:hyperlink r:id="rId16" w:history="1">
        <w:r w:rsidRPr="00B83575">
          <w:rPr>
            <w:rStyle w:val="Hipercze"/>
            <w:rFonts w:ascii="Arial" w:hAnsi="Arial" w:cs="Arial"/>
            <w:sz w:val="22"/>
          </w:rPr>
          <w:t>iod@um.kolobrzeg.pl</w:t>
        </w:r>
      </w:hyperlink>
      <w:r w:rsidRPr="00B83575">
        <w:rPr>
          <w:rFonts w:ascii="Arial" w:hAnsi="Arial" w:cs="Arial"/>
          <w:sz w:val="22"/>
        </w:rPr>
        <w:t xml:space="preserve"> lub</w:t>
      </w:r>
    </w:p>
    <w:p w14:paraId="33553DC5" w14:textId="77777777" w:rsidR="009E7637" w:rsidRPr="00B83575" w:rsidRDefault="009E7637" w:rsidP="00B83575">
      <w:pPr>
        <w:pStyle w:val="Akapitzlist"/>
        <w:numPr>
          <w:ilvl w:val="0"/>
          <w:numId w:val="41"/>
        </w:numPr>
        <w:spacing w:after="120" w:line="276" w:lineRule="auto"/>
        <w:ind w:hanging="295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>telefoniczny pod nr 94 35 51 584.</w:t>
      </w:r>
    </w:p>
    <w:p w14:paraId="682F901F" w14:textId="77777777" w:rsidR="009E7637" w:rsidRPr="00B83575" w:rsidRDefault="009E7637" w:rsidP="00B83575">
      <w:pPr>
        <w:spacing w:after="120" w:line="276" w:lineRule="auto"/>
        <w:ind w:left="340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>Z IOD mogą się Państwo kontaktować we wszystkich sprawach dotyczących przetwarzania danych osobowych oraz korzystania z praw związanych z przetwarzaniem danych.</w:t>
      </w:r>
    </w:p>
    <w:p w14:paraId="13D591F6" w14:textId="22148FA4" w:rsidR="004060AD" w:rsidRPr="00B83575" w:rsidRDefault="009E7637" w:rsidP="00B83575">
      <w:pPr>
        <w:pStyle w:val="Akapitzlist"/>
        <w:widowControl w:val="0"/>
        <w:numPr>
          <w:ilvl w:val="0"/>
          <w:numId w:val="43"/>
        </w:numPr>
        <w:suppressAutoHyphens/>
        <w:autoSpaceDN w:val="0"/>
        <w:spacing w:after="120" w:line="276" w:lineRule="auto"/>
        <w:ind w:left="284" w:hanging="284"/>
        <w:jc w:val="left"/>
        <w:textAlignment w:val="baseline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 xml:space="preserve">Pani/Pana dane osobowe będą przetwarzane na podstawie art. 6 ust. 1 lit. c oraz e RODO w związku z ustawą z dnia 8 marca 1990 r. o samorządzie gminnym (Dz. U. </w:t>
      </w:r>
      <w:r w:rsidR="008F09B9">
        <w:rPr>
          <w:rFonts w:ascii="Arial" w:hAnsi="Arial" w:cs="Arial"/>
          <w:sz w:val="22"/>
        </w:rPr>
        <w:br/>
        <w:t xml:space="preserve">z 2024 r. </w:t>
      </w:r>
      <w:r w:rsidRPr="00B83575">
        <w:rPr>
          <w:rFonts w:ascii="Arial" w:hAnsi="Arial" w:cs="Arial"/>
          <w:sz w:val="22"/>
        </w:rPr>
        <w:t xml:space="preserve">poz. 1465, z </w:t>
      </w:r>
      <w:proofErr w:type="spellStart"/>
      <w:r w:rsidRPr="00B83575">
        <w:rPr>
          <w:rFonts w:ascii="Arial" w:hAnsi="Arial" w:cs="Arial"/>
          <w:sz w:val="22"/>
        </w:rPr>
        <w:t>późn</w:t>
      </w:r>
      <w:proofErr w:type="spellEnd"/>
      <w:r w:rsidRPr="00B83575">
        <w:rPr>
          <w:rFonts w:ascii="Arial" w:hAnsi="Arial" w:cs="Arial"/>
          <w:sz w:val="22"/>
        </w:rPr>
        <w:t xml:space="preserve">. zm.) oraz uchwały nr LVIII/867/23 Rady Miasta Kołobrzeg </w:t>
      </w:r>
      <w:r w:rsidR="008F09B9">
        <w:rPr>
          <w:rFonts w:ascii="Arial" w:hAnsi="Arial" w:cs="Arial"/>
          <w:sz w:val="22"/>
        </w:rPr>
        <w:br/>
      </w:r>
      <w:r w:rsidRPr="00B83575">
        <w:rPr>
          <w:rFonts w:ascii="Arial" w:hAnsi="Arial" w:cs="Arial"/>
          <w:sz w:val="22"/>
        </w:rPr>
        <w:t xml:space="preserve">z dnia 24 stycznia 2023 r. w sprawie zasad i trybu konsultacji społecznych przeprowadzanych z mieszkańcami Gminy Miasto Kołobrzeg </w:t>
      </w:r>
      <w:r w:rsidRPr="00B83575">
        <w:rPr>
          <w:rFonts w:ascii="Arial" w:eastAsia="Times New Roman" w:hAnsi="Arial" w:cs="Arial"/>
          <w:sz w:val="22"/>
          <w:lang w:eastAsia="pl-PL"/>
        </w:rPr>
        <w:t xml:space="preserve">(Dz. Urz. Woj. Zachodniopomorskiego poz. </w:t>
      </w:r>
      <w:r w:rsidR="008F09B9">
        <w:rPr>
          <w:rFonts w:ascii="Arial" w:eastAsia="Times New Roman" w:hAnsi="Arial" w:cs="Arial"/>
          <w:sz w:val="22"/>
          <w:lang w:eastAsia="pl-PL"/>
        </w:rPr>
        <w:t>756</w:t>
      </w:r>
      <w:r w:rsidRPr="00B83575">
        <w:rPr>
          <w:rFonts w:ascii="Arial" w:eastAsia="Times New Roman" w:hAnsi="Arial" w:cs="Arial"/>
          <w:sz w:val="22"/>
          <w:lang w:eastAsia="pl-PL"/>
        </w:rPr>
        <w:t>).</w:t>
      </w:r>
    </w:p>
    <w:p w14:paraId="795E88A5" w14:textId="5515ECBA" w:rsidR="009E7637" w:rsidRPr="00B83575" w:rsidRDefault="009E7637" w:rsidP="00B83575">
      <w:pPr>
        <w:pStyle w:val="Akapitzlist"/>
        <w:widowControl w:val="0"/>
        <w:numPr>
          <w:ilvl w:val="0"/>
          <w:numId w:val="38"/>
        </w:numPr>
        <w:suppressAutoHyphens/>
        <w:autoSpaceDN w:val="0"/>
        <w:spacing w:after="120" w:line="276" w:lineRule="auto"/>
        <w:ind w:left="284" w:hanging="284"/>
        <w:jc w:val="left"/>
        <w:textAlignment w:val="baseline"/>
        <w:rPr>
          <w:rFonts w:ascii="Arial" w:hAnsi="Arial" w:cs="Arial"/>
          <w:bCs/>
          <w:vanish/>
          <w:sz w:val="22"/>
        </w:rPr>
      </w:pPr>
      <w:r w:rsidRPr="00B83575">
        <w:rPr>
          <w:rFonts w:ascii="Arial" w:hAnsi="Arial" w:cs="Arial"/>
          <w:bCs/>
          <w:sz w:val="22"/>
        </w:rPr>
        <w:t>Pani/Pana dane osobowe przetwarzane będą w celu</w:t>
      </w:r>
      <w:r w:rsidR="004060AD" w:rsidRPr="00B83575">
        <w:rPr>
          <w:rFonts w:ascii="Arial" w:hAnsi="Arial" w:cs="Arial"/>
          <w:bCs/>
          <w:sz w:val="22"/>
        </w:rPr>
        <w:t xml:space="preserve"> </w:t>
      </w:r>
      <w:r w:rsidR="004060AD" w:rsidRPr="00B83575">
        <w:rPr>
          <w:rFonts w:ascii="Arial" w:hAnsi="Arial" w:cs="Arial"/>
          <w:sz w:val="22"/>
        </w:rPr>
        <w:t xml:space="preserve">w celu przeprowadzenia konsultacji społecznych na terenie Gminy Miasto Kołobrzeg. </w:t>
      </w:r>
    </w:p>
    <w:p w14:paraId="7913204F" w14:textId="77777777" w:rsidR="00085E36" w:rsidRPr="00B83575" w:rsidRDefault="00085E36" w:rsidP="00B83575">
      <w:pPr>
        <w:pStyle w:val="Akapitzlist"/>
        <w:widowControl w:val="0"/>
        <w:tabs>
          <w:tab w:val="left" w:pos="993"/>
          <w:tab w:val="left" w:pos="2444"/>
          <w:tab w:val="left" w:leader="dot" w:pos="8842"/>
        </w:tabs>
        <w:suppressAutoHyphens/>
        <w:autoSpaceDN w:val="0"/>
        <w:spacing w:after="120" w:line="276" w:lineRule="auto"/>
        <w:ind w:left="408"/>
        <w:jc w:val="left"/>
        <w:textAlignment w:val="baseline"/>
        <w:rPr>
          <w:rFonts w:ascii="Arial" w:hAnsi="Arial" w:cs="Arial"/>
          <w:spacing w:val="-4"/>
          <w:sz w:val="22"/>
        </w:rPr>
      </w:pPr>
      <w:r w:rsidRPr="00B83575">
        <w:rPr>
          <w:rFonts w:ascii="Arial" w:hAnsi="Arial" w:cs="Arial"/>
          <w:sz w:val="22"/>
        </w:rPr>
        <w:br/>
      </w:r>
      <w:r w:rsidR="004060AD" w:rsidRPr="00B83575">
        <w:rPr>
          <w:rFonts w:ascii="Arial" w:hAnsi="Arial" w:cs="Arial"/>
          <w:sz w:val="22"/>
        </w:rPr>
        <w:t>P</w:t>
      </w:r>
      <w:r w:rsidR="009E7637" w:rsidRPr="00B83575">
        <w:rPr>
          <w:rFonts w:ascii="Arial" w:hAnsi="Arial" w:cs="Arial"/>
          <w:sz w:val="22"/>
        </w:rPr>
        <w:t xml:space="preserve">o realizacji ww. celu przetwarzania, </w:t>
      </w:r>
      <w:r w:rsidR="009E7637" w:rsidRPr="00B83575">
        <w:rPr>
          <w:rFonts w:ascii="Arial" w:hAnsi="Arial" w:cs="Arial"/>
          <w:spacing w:val="-4"/>
          <w:sz w:val="22"/>
        </w:rPr>
        <w:t>dane osobowe będą przetwarzane w celu wypełnienia obowiązku archiwizacji dokumentów wynikającego z ustawy z dnia 14 lipca 1983 r. o narodowym zasobie archiwalnym i archiwach (</w:t>
      </w:r>
      <w:r w:rsidR="009E7637" w:rsidRPr="00B83575">
        <w:rPr>
          <w:rFonts w:ascii="Arial" w:hAnsi="Arial" w:cs="Arial"/>
          <w:sz w:val="22"/>
        </w:rPr>
        <w:t>Dz. U. z 2020 r. poz. 164, z późn. zm.)</w:t>
      </w:r>
      <w:r w:rsidR="009E7637" w:rsidRPr="00B83575">
        <w:rPr>
          <w:rFonts w:ascii="Arial" w:hAnsi="Arial" w:cs="Arial"/>
          <w:spacing w:val="-4"/>
          <w:sz w:val="22"/>
        </w:rPr>
        <w:t>.</w:t>
      </w:r>
    </w:p>
    <w:p w14:paraId="5BF2ECB2" w14:textId="2ADBD4EF" w:rsidR="009E7637" w:rsidRPr="00B83575" w:rsidRDefault="009E7637" w:rsidP="00B83575">
      <w:pPr>
        <w:pStyle w:val="Akapitzlist"/>
        <w:widowControl w:val="0"/>
        <w:numPr>
          <w:ilvl w:val="0"/>
          <w:numId w:val="38"/>
        </w:numPr>
        <w:tabs>
          <w:tab w:val="left" w:pos="993"/>
          <w:tab w:val="left" w:pos="2444"/>
          <w:tab w:val="left" w:leader="dot" w:pos="8842"/>
        </w:tabs>
        <w:suppressAutoHyphens/>
        <w:autoSpaceDN w:val="0"/>
        <w:spacing w:after="120" w:line="276" w:lineRule="auto"/>
        <w:ind w:left="284" w:hanging="284"/>
        <w:jc w:val="left"/>
        <w:textAlignment w:val="baseline"/>
        <w:rPr>
          <w:rFonts w:ascii="Arial" w:hAnsi="Arial" w:cs="Arial"/>
          <w:spacing w:val="-4"/>
          <w:sz w:val="22"/>
        </w:rPr>
      </w:pPr>
      <w:r w:rsidRPr="00B83575">
        <w:rPr>
          <w:rFonts w:ascii="Arial" w:hAnsi="Arial" w:cs="Arial"/>
          <w:sz w:val="22"/>
        </w:rPr>
        <w:t>Pani/Pana dane osobowe mogą zostać przekazane podmiotom zewnętrznym w przypadkach ściśle określonych przepisami prawa, a także będą udostępniane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danych, jak i podmiotu przetwarzającego.</w:t>
      </w:r>
    </w:p>
    <w:p w14:paraId="116F547D" w14:textId="77777777" w:rsidR="009E7637" w:rsidRPr="00B83575" w:rsidRDefault="009E7637" w:rsidP="00B83575">
      <w:pPr>
        <w:spacing w:after="120" w:line="276" w:lineRule="auto"/>
        <w:ind w:left="284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>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</w:t>
      </w:r>
    </w:p>
    <w:p w14:paraId="7709017E" w14:textId="77777777" w:rsidR="009E7637" w:rsidRPr="00B83575" w:rsidRDefault="009E7637" w:rsidP="00B83575">
      <w:pPr>
        <w:spacing w:after="120" w:line="276" w:lineRule="auto"/>
        <w:ind w:left="284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lastRenderedPageBreak/>
        <w:t>Dane osobowe mogą zostać udostępnione podmiotowi pełniącemu rolę operatora wyznaczonego w rozumieniu przepisów ustawy z dnia 18 listopada 2020 r. o doręczeniach elektronicznych (Dz. U. z 2024 r. poz. 1045) oraz w związku z przepisami ustawy z dnia 23 listopada 2012 r. - Prawo pocztowe (Dz. U. z 2023 r. poz. 1640, z późn. zm.), świadczącemu publiczną usługę rejestrowanego doręczenia elektronicznego oraz publiczną usługę hybrydową, zgodnie z art. 38 ust. 1 i art. 45 ust. 1 cytowanej ustawy o doręczeniach elektronicznych.</w:t>
      </w:r>
    </w:p>
    <w:p w14:paraId="2F8B46EB" w14:textId="77777777" w:rsidR="009E7637" w:rsidRPr="00B83575" w:rsidRDefault="009E7637" w:rsidP="00B83575">
      <w:pPr>
        <w:numPr>
          <w:ilvl w:val="0"/>
          <w:numId w:val="44"/>
        </w:numPr>
        <w:spacing w:after="120" w:line="276" w:lineRule="auto"/>
        <w:ind w:left="284" w:hanging="284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>Pani/Pana dane osobowe nie będą przekazywane do państwa trzeciego/organizacji międzynarodowej.</w:t>
      </w:r>
      <w:bookmarkStart w:id="0" w:name="_Hlk522537446"/>
    </w:p>
    <w:p w14:paraId="0D2C80DD" w14:textId="77777777" w:rsidR="009E7637" w:rsidRPr="00B83575" w:rsidRDefault="009E7637" w:rsidP="00B83575">
      <w:pPr>
        <w:pStyle w:val="Akapitzlist"/>
        <w:widowControl w:val="0"/>
        <w:numPr>
          <w:ilvl w:val="0"/>
          <w:numId w:val="44"/>
        </w:numPr>
        <w:suppressAutoHyphens/>
        <w:autoSpaceDN w:val="0"/>
        <w:spacing w:after="120" w:line="276" w:lineRule="auto"/>
        <w:ind w:left="284" w:hanging="284"/>
        <w:contextualSpacing w:val="0"/>
        <w:jc w:val="left"/>
        <w:textAlignment w:val="baseline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(Dz. U. Nr 14, poz. 67, z późn. zm.) oraz rozporządzeniem Ministra Kultury i Dziedzictwa Narodowego z dnia 20 października 2015 r. w sprawie klasyfikowania i kwalifikowania dokumentacji, przekazywania materiałów archiwalnych do archiwów państwowych i brakowania dokumentacji niearchiwalnej (Dz. U. z 2019 r. poz. 246).</w:t>
      </w:r>
    </w:p>
    <w:bookmarkEnd w:id="0"/>
    <w:p w14:paraId="790665DD" w14:textId="77777777" w:rsidR="009E7637" w:rsidRPr="00B83575" w:rsidRDefault="009E7637" w:rsidP="00B83575">
      <w:pPr>
        <w:pStyle w:val="Akapitzlist"/>
        <w:widowControl w:val="0"/>
        <w:numPr>
          <w:ilvl w:val="0"/>
          <w:numId w:val="44"/>
        </w:numPr>
        <w:suppressAutoHyphens/>
        <w:autoSpaceDN w:val="0"/>
        <w:spacing w:after="120" w:line="276" w:lineRule="auto"/>
        <w:ind w:left="284" w:hanging="284"/>
        <w:contextualSpacing w:val="0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 xml:space="preserve">Przysługuje Pani/Panu prawo żądania: dostępu do treści swoich danych, ich sprostowania, usunięcia, ograniczenia przetwarzania, przenoszenia oraz wniesienia sprzeciwu. </w:t>
      </w:r>
    </w:p>
    <w:p w14:paraId="057ECC32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6C6C45D8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10C06BB4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40F09229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68240A74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49B202FE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4D29B7F8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54837BEF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53366DAB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6A1A1DE6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06F9E629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3BFF720F" w14:textId="77777777" w:rsidR="009E7637" w:rsidRPr="00B83575" w:rsidRDefault="009E7637" w:rsidP="00B8357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120" w:line="276" w:lineRule="auto"/>
        <w:contextualSpacing w:val="0"/>
        <w:jc w:val="left"/>
        <w:rPr>
          <w:rFonts w:ascii="Arial" w:hAnsi="Arial" w:cs="Arial"/>
          <w:vanish/>
          <w:sz w:val="22"/>
        </w:rPr>
      </w:pPr>
    </w:p>
    <w:p w14:paraId="51C78802" w14:textId="77777777" w:rsidR="009E7637" w:rsidRPr="00B83575" w:rsidRDefault="009E7637" w:rsidP="00B83575">
      <w:pPr>
        <w:pStyle w:val="Akapitzlist"/>
        <w:widowControl w:val="0"/>
        <w:suppressAutoHyphens/>
        <w:autoSpaceDN w:val="0"/>
        <w:spacing w:after="120" w:line="276" w:lineRule="auto"/>
        <w:ind w:left="284"/>
        <w:contextualSpacing w:val="0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 xml:space="preserve">Wobec przysługującego Pani/Panu prawa żądania do usunięcia danych ich przenoszenia oraz wniesienia </w:t>
      </w:r>
      <w:r w:rsidRPr="00B83575">
        <w:rPr>
          <w:rFonts w:ascii="Arial" w:hAnsi="Arial" w:cs="Arial"/>
          <w:spacing w:val="-4"/>
          <w:sz w:val="22"/>
        </w:rPr>
        <w:t>sprzeciwu mają zastosowanie ograniczenia wynikające z art. 17 ust. 3, art. 20 i art. 21 RODO.</w:t>
      </w:r>
    </w:p>
    <w:p w14:paraId="6EB99768" w14:textId="77777777" w:rsidR="009E7637" w:rsidRPr="00B83575" w:rsidRDefault="009E7637" w:rsidP="00B83575">
      <w:pPr>
        <w:pStyle w:val="Akapitzlist"/>
        <w:widowControl w:val="0"/>
        <w:suppressAutoHyphens/>
        <w:autoSpaceDN w:val="0"/>
        <w:spacing w:after="120" w:line="276" w:lineRule="auto"/>
        <w:ind w:left="284"/>
        <w:contextualSpacing w:val="0"/>
        <w:jc w:val="left"/>
        <w:rPr>
          <w:rFonts w:ascii="Arial" w:hAnsi="Arial" w:cs="Arial"/>
          <w:spacing w:val="-4"/>
          <w:sz w:val="22"/>
        </w:rPr>
      </w:pPr>
      <w:r w:rsidRPr="00B83575">
        <w:rPr>
          <w:rFonts w:ascii="Arial" w:hAnsi="Arial" w:cs="Arial"/>
          <w:spacing w:val="-4"/>
          <w:sz w:val="22"/>
        </w:rPr>
        <w:t xml:space="preserve">Z ww. praw mogą Państwo skorzystać, przesyłając pisemny wniosek na adres administratora danych. </w:t>
      </w:r>
    </w:p>
    <w:p w14:paraId="60F25316" w14:textId="77777777" w:rsidR="009E7637" w:rsidRPr="00B83575" w:rsidRDefault="009E7637" w:rsidP="00B83575">
      <w:pPr>
        <w:pStyle w:val="Akapitzlist"/>
        <w:widowControl w:val="0"/>
        <w:suppressAutoHyphens/>
        <w:autoSpaceDN w:val="0"/>
        <w:spacing w:after="120" w:line="276" w:lineRule="auto"/>
        <w:ind w:left="284"/>
        <w:contextualSpacing w:val="0"/>
        <w:jc w:val="left"/>
        <w:rPr>
          <w:rFonts w:ascii="Arial" w:hAnsi="Arial" w:cs="Arial"/>
          <w:spacing w:val="-4"/>
          <w:sz w:val="22"/>
        </w:rPr>
      </w:pPr>
      <w:r w:rsidRPr="00B83575">
        <w:rPr>
          <w:rFonts w:ascii="Arial" w:hAnsi="Arial" w:cs="Arial"/>
          <w:spacing w:val="-4"/>
          <w:sz w:val="22"/>
        </w:rPr>
        <w:t>Aby mieć pewność, że realizujemy Państwa wniosek skierowany do nas, możemy prosić o podanie dodatkowych informacji pozwalających nam uwierzytelnić wnioskodawcę.</w:t>
      </w:r>
    </w:p>
    <w:p w14:paraId="0DBF9C60" w14:textId="77777777" w:rsidR="00C520F3" w:rsidRPr="00B83575" w:rsidRDefault="009E7637" w:rsidP="00B83575">
      <w:pPr>
        <w:pStyle w:val="Akapitzlist"/>
        <w:numPr>
          <w:ilvl w:val="0"/>
          <w:numId w:val="44"/>
        </w:numPr>
        <w:spacing w:after="120" w:line="276" w:lineRule="auto"/>
        <w:ind w:left="284" w:hanging="284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>Ma Pani/Pan prawo wniesienia skargi do organu nadzorczego - tj. Prezesa Urzędu Ochrony Danych (ul. Stawki 2, 00-193 Warszawa), gdy uzna Pan/Pani, że przetwarzanie danych osobowych Pana/Pani dotyczących narusza przepisy RODO.</w:t>
      </w:r>
    </w:p>
    <w:p w14:paraId="0D9EAC59" w14:textId="77777777" w:rsidR="00B83575" w:rsidRPr="00B83575" w:rsidRDefault="009E7637" w:rsidP="00B83575">
      <w:pPr>
        <w:pStyle w:val="Akapitzlist"/>
        <w:numPr>
          <w:ilvl w:val="0"/>
          <w:numId w:val="44"/>
        </w:numPr>
        <w:spacing w:after="120" w:line="276" w:lineRule="auto"/>
        <w:ind w:left="426" w:hanging="426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z w:val="22"/>
        </w:rPr>
        <w:t xml:space="preserve">Podanie przez Panią/Pana danych osobowych </w:t>
      </w:r>
      <w:r w:rsidR="00C520F3" w:rsidRPr="00B83575">
        <w:rPr>
          <w:rFonts w:ascii="Arial" w:hAnsi="Arial" w:cs="Arial"/>
          <w:sz w:val="22"/>
        </w:rPr>
        <w:t xml:space="preserve">jest dobrowolne, niemniej ich nie podanie uniemożliwi Pani/Panu udziału w </w:t>
      </w:r>
      <w:r w:rsidR="00B83575" w:rsidRPr="00B83575">
        <w:rPr>
          <w:rFonts w:ascii="Arial" w:hAnsi="Arial" w:cs="Arial"/>
          <w:sz w:val="22"/>
        </w:rPr>
        <w:t xml:space="preserve">prowadzonych konsultacjach społecznych. </w:t>
      </w:r>
    </w:p>
    <w:p w14:paraId="6EF14F9E" w14:textId="0A3AD233" w:rsidR="009E7637" w:rsidRPr="00B83575" w:rsidRDefault="009E7637" w:rsidP="00B83575">
      <w:pPr>
        <w:pStyle w:val="Akapitzlist"/>
        <w:numPr>
          <w:ilvl w:val="0"/>
          <w:numId w:val="44"/>
        </w:numPr>
        <w:spacing w:after="120" w:line="276" w:lineRule="auto"/>
        <w:ind w:left="426" w:hanging="426"/>
        <w:jc w:val="left"/>
        <w:rPr>
          <w:rFonts w:ascii="Arial" w:hAnsi="Arial" w:cs="Arial"/>
          <w:sz w:val="22"/>
        </w:rPr>
      </w:pPr>
      <w:r w:rsidRPr="00B83575">
        <w:rPr>
          <w:rFonts w:ascii="Arial" w:hAnsi="Arial" w:cs="Arial"/>
          <w:spacing w:val="-4"/>
          <w:sz w:val="22"/>
        </w:rPr>
        <w:t>Wobec Pani/Pana danych osobowych nie będą podejmowane zautomatyzowane decyzje, a Pani/Pana dane osobowe nie będą podlegały profilowaniu.</w:t>
      </w:r>
    </w:p>
    <w:p w14:paraId="093402BC" w14:textId="214486D1" w:rsidR="00E00CCB" w:rsidRPr="00E00E7E" w:rsidRDefault="00E00CCB" w:rsidP="008F54F5">
      <w:pPr>
        <w:spacing w:before="0" w:after="0" w:line="240" w:lineRule="auto"/>
        <w:rPr>
          <w:rFonts w:eastAsia="Andale Sans UI" w:cs="Open Sans"/>
          <w:kern w:val="3"/>
          <w:szCs w:val="21"/>
          <w:lang w:eastAsia="pl-PL" w:bidi="fa-IR"/>
        </w:rPr>
      </w:pPr>
    </w:p>
    <w:p w14:paraId="7C0DA79E" w14:textId="3078FD0E" w:rsidR="006A7666" w:rsidRPr="00E00CCB" w:rsidRDefault="006A7666" w:rsidP="00E00CCB">
      <w:pPr>
        <w:rPr>
          <w:rFonts w:cs="Open Sans"/>
          <w:szCs w:val="21"/>
        </w:rPr>
      </w:pPr>
    </w:p>
    <w:sectPr w:rsidR="006A7666" w:rsidRPr="00E00CCB" w:rsidSect="008F54F5">
      <w:headerReference w:type="default" r:id="rId17"/>
      <w:pgSz w:w="11906" w:h="16838"/>
      <w:pgMar w:top="1417" w:right="1417" w:bottom="1417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5548B" w14:textId="77777777" w:rsidR="00B3123E" w:rsidRDefault="00B3123E" w:rsidP="00094950">
      <w:r>
        <w:separator/>
      </w:r>
    </w:p>
  </w:endnote>
  <w:endnote w:type="continuationSeparator" w:id="0">
    <w:p w14:paraId="5354CC3C" w14:textId="77777777" w:rsidR="00B3123E" w:rsidRDefault="00B3123E" w:rsidP="0009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949927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5BE77D6B" w14:textId="3281E156" w:rsidR="00DB3968" w:rsidRPr="00DB5F77" w:rsidRDefault="0088196B" w:rsidP="00DB5F77">
        <w:pPr>
          <w:pStyle w:val="Stopka"/>
          <w:jc w:val="center"/>
          <w:rPr>
            <w:b/>
            <w:bCs/>
          </w:rPr>
        </w:pPr>
        <w:r w:rsidRPr="009B7880">
          <w:rPr>
            <w:noProof/>
            <w:lang w:eastAsia="pl-PL"/>
          </w:rPr>
          <w:drawing>
            <wp:anchor distT="0" distB="0" distL="114300" distR="114300" simplePos="0" relativeHeight="251675648" behindDoc="0" locked="0" layoutInCell="1" allowOverlap="1" wp14:anchorId="78625DBC" wp14:editId="34C8E97A">
              <wp:simplePos x="0" y="0"/>
              <wp:positionH relativeFrom="margin">
                <wp:align>center</wp:align>
              </wp:positionH>
              <wp:positionV relativeFrom="paragraph">
                <wp:posOffset>-495300</wp:posOffset>
              </wp:positionV>
              <wp:extent cx="2300400" cy="781200"/>
              <wp:effectExtent l="0" t="0" r="508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00400" cy="78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B5F77" w:rsidRPr="00DB5F77">
          <w:rPr>
            <w:b/>
            <w:bCs/>
          </w:rPr>
          <w:fldChar w:fldCharType="begin"/>
        </w:r>
        <w:r w:rsidR="00DB5F77" w:rsidRPr="00DB5F77">
          <w:rPr>
            <w:b/>
            <w:bCs/>
          </w:rPr>
          <w:instrText>PAGE   \* MERGEFORMAT</w:instrText>
        </w:r>
        <w:r w:rsidR="00DB5F77" w:rsidRPr="00DB5F77">
          <w:rPr>
            <w:b/>
            <w:bCs/>
          </w:rPr>
          <w:fldChar w:fldCharType="separate"/>
        </w:r>
        <w:r w:rsidR="00424B42">
          <w:rPr>
            <w:b/>
            <w:bCs/>
            <w:noProof/>
          </w:rPr>
          <w:t>4</w:t>
        </w:r>
        <w:r w:rsidR="00DB5F77" w:rsidRPr="00DB5F77">
          <w:rPr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30D69" w14:textId="77777777" w:rsidR="00B3123E" w:rsidRPr="00AF2D41" w:rsidRDefault="00B3123E" w:rsidP="00AF2D41">
      <w:pPr>
        <w:spacing w:before="60" w:after="60" w:line="276" w:lineRule="auto"/>
        <w:rPr>
          <w:sz w:val="20"/>
          <w:szCs w:val="20"/>
        </w:rPr>
      </w:pPr>
      <w:r w:rsidRPr="00AF2D41">
        <w:rPr>
          <w:sz w:val="20"/>
          <w:szCs w:val="20"/>
        </w:rPr>
        <w:separator/>
      </w:r>
    </w:p>
  </w:footnote>
  <w:footnote w:type="continuationSeparator" w:id="0">
    <w:p w14:paraId="46D6BFD7" w14:textId="77777777" w:rsidR="00B3123E" w:rsidRDefault="00B3123E" w:rsidP="00094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23722" w14:textId="47863EDE" w:rsidR="005F5BE7" w:rsidRDefault="005F5BE7">
    <w:pPr>
      <w:pStyle w:val="Nagwek"/>
    </w:pPr>
    <w:r w:rsidRPr="005F5BE7">
      <w:rPr>
        <w:noProof/>
        <w:lang w:eastAsia="pl-PL"/>
      </w:rPr>
      <w:drawing>
        <wp:anchor distT="0" distB="0" distL="114300" distR="114300" simplePos="0" relativeHeight="251678720" behindDoc="0" locked="0" layoutInCell="1" allowOverlap="1" wp14:anchorId="0426A3D1" wp14:editId="45BB738C">
          <wp:simplePos x="0" y="0"/>
          <wp:positionH relativeFrom="column">
            <wp:posOffset>37465</wp:posOffset>
          </wp:positionH>
          <wp:positionV relativeFrom="paragraph">
            <wp:posOffset>-228600</wp:posOffset>
          </wp:positionV>
          <wp:extent cx="529046" cy="617220"/>
          <wp:effectExtent l="0" t="0" r="4445" b="0"/>
          <wp:wrapNone/>
          <wp:docPr id="18147069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7069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046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1008B" w14:textId="33127D72" w:rsidR="00015534" w:rsidRDefault="00015534" w:rsidP="00015534">
    <w:pPr>
      <w:pStyle w:val="Nagwek"/>
      <w:spacing w:befor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C3862" w14:textId="79306C3D" w:rsidR="00A037ED" w:rsidRDefault="005F5BE7" w:rsidP="00A037ED">
    <w:pPr>
      <w:pStyle w:val="Nagwek"/>
      <w:spacing w:before="0"/>
      <w:jc w:val="center"/>
    </w:pPr>
    <w:r w:rsidRPr="005F5BE7">
      <w:rPr>
        <w:noProof/>
        <w:lang w:eastAsia="pl-PL"/>
      </w:rPr>
      <w:drawing>
        <wp:anchor distT="0" distB="0" distL="114300" distR="114300" simplePos="0" relativeHeight="251676672" behindDoc="0" locked="0" layoutInCell="1" allowOverlap="1" wp14:anchorId="66F16A6E" wp14:editId="5D03CC23">
          <wp:simplePos x="0" y="0"/>
          <wp:positionH relativeFrom="column">
            <wp:posOffset>561975</wp:posOffset>
          </wp:positionH>
          <wp:positionV relativeFrom="paragraph">
            <wp:posOffset>-236855</wp:posOffset>
          </wp:positionV>
          <wp:extent cx="487680" cy="568960"/>
          <wp:effectExtent l="0" t="0" r="7620" b="2540"/>
          <wp:wrapNone/>
          <wp:docPr id="8886462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64628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768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5BE7">
      <w:t xml:space="preserve"> </w:t>
    </w:r>
    <w:r w:rsidR="00A037ED">
      <w:t>Formularz konsultacyjny</w:t>
    </w:r>
    <w:r w:rsidR="0088196B">
      <w:t xml:space="preserve"> dot. projektu </w:t>
    </w:r>
    <w:r w:rsidR="00976E81">
      <w:t>Strategii Rozwoju Sportu dla Gminy Miasto Kołobrzeg na lata 2025-2030+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CDE73" w14:textId="5211EC27" w:rsidR="005B4999" w:rsidRPr="0084586C" w:rsidRDefault="005F5BE7" w:rsidP="0084586C">
    <w:pPr>
      <w:pStyle w:val="Nagwek"/>
    </w:pPr>
    <w:r w:rsidRPr="005F5BE7">
      <w:rPr>
        <w:noProof/>
        <w:lang w:eastAsia="pl-PL"/>
      </w:rPr>
      <w:drawing>
        <wp:anchor distT="0" distB="0" distL="114300" distR="114300" simplePos="0" relativeHeight="251677696" behindDoc="0" locked="0" layoutInCell="1" allowOverlap="1" wp14:anchorId="149D74E7" wp14:editId="7A777774">
          <wp:simplePos x="0" y="0"/>
          <wp:positionH relativeFrom="column">
            <wp:posOffset>-635</wp:posOffset>
          </wp:positionH>
          <wp:positionV relativeFrom="paragraph">
            <wp:posOffset>-274320</wp:posOffset>
          </wp:positionV>
          <wp:extent cx="555171" cy="647700"/>
          <wp:effectExtent l="0" t="0" r="0" b="0"/>
          <wp:wrapNone/>
          <wp:docPr id="1047269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72690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171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E19A3"/>
    <w:multiLevelType w:val="hybridMultilevel"/>
    <w:tmpl w:val="9BF0D0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E7DF2"/>
    <w:multiLevelType w:val="hybridMultilevel"/>
    <w:tmpl w:val="82209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8293A"/>
    <w:multiLevelType w:val="hybridMultilevel"/>
    <w:tmpl w:val="4022B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FC3E8D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926757A"/>
    <w:multiLevelType w:val="hybridMultilevel"/>
    <w:tmpl w:val="3CFAA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41972"/>
    <w:multiLevelType w:val="hybridMultilevel"/>
    <w:tmpl w:val="02EEA704"/>
    <w:lvl w:ilvl="0" w:tplc="B890140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7F54E1"/>
    <w:multiLevelType w:val="multilevel"/>
    <w:tmpl w:val="41B2C2D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0727CB3"/>
    <w:multiLevelType w:val="hybridMultilevel"/>
    <w:tmpl w:val="01380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7663E7"/>
    <w:multiLevelType w:val="hybridMultilevel"/>
    <w:tmpl w:val="8E06F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E10A8"/>
    <w:multiLevelType w:val="hybridMultilevel"/>
    <w:tmpl w:val="7A7A3BCA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A3153"/>
    <w:multiLevelType w:val="multilevel"/>
    <w:tmpl w:val="1388A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DE49C0"/>
    <w:multiLevelType w:val="multilevel"/>
    <w:tmpl w:val="FA16EA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0D0DCE"/>
    <w:multiLevelType w:val="multilevel"/>
    <w:tmpl w:val="A7AA9E4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43B77F49"/>
    <w:multiLevelType w:val="hybridMultilevel"/>
    <w:tmpl w:val="9BF0D0D0"/>
    <w:lvl w:ilvl="0" w:tplc="1C8EE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E6E39"/>
    <w:multiLevelType w:val="hybridMultilevel"/>
    <w:tmpl w:val="8F7E3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75AC2"/>
    <w:multiLevelType w:val="hybridMultilevel"/>
    <w:tmpl w:val="C04806E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769F0"/>
    <w:multiLevelType w:val="multilevel"/>
    <w:tmpl w:val="2CAE7304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E196BAE"/>
    <w:multiLevelType w:val="multilevel"/>
    <w:tmpl w:val="2B9C4922"/>
    <w:lvl w:ilvl="0">
      <w:start w:val="6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50F71EA"/>
    <w:multiLevelType w:val="hybridMultilevel"/>
    <w:tmpl w:val="D89ED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2D6F52"/>
    <w:multiLevelType w:val="multilevel"/>
    <w:tmpl w:val="E08A8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D75A3F"/>
    <w:multiLevelType w:val="multilevel"/>
    <w:tmpl w:val="D67C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607B81"/>
    <w:multiLevelType w:val="hybridMultilevel"/>
    <w:tmpl w:val="B9627D8A"/>
    <w:lvl w:ilvl="0" w:tplc="B4CEE4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A356B3"/>
    <w:multiLevelType w:val="hybridMultilevel"/>
    <w:tmpl w:val="7640D3C2"/>
    <w:lvl w:ilvl="0" w:tplc="51048C3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05DB6"/>
    <w:multiLevelType w:val="hybridMultilevel"/>
    <w:tmpl w:val="BD586490"/>
    <w:lvl w:ilvl="0" w:tplc="4B464B0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8AC627D"/>
    <w:multiLevelType w:val="hybridMultilevel"/>
    <w:tmpl w:val="50D67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14CE0"/>
    <w:multiLevelType w:val="hybridMultilevel"/>
    <w:tmpl w:val="FE00D722"/>
    <w:lvl w:ilvl="0" w:tplc="53C62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106D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E673674"/>
    <w:multiLevelType w:val="hybridMultilevel"/>
    <w:tmpl w:val="033A05B8"/>
    <w:lvl w:ilvl="0" w:tplc="0FFA442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B73E48"/>
    <w:multiLevelType w:val="hybridMultilevel"/>
    <w:tmpl w:val="6DA4AB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46E6361"/>
    <w:multiLevelType w:val="hybridMultilevel"/>
    <w:tmpl w:val="87903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B23D3"/>
    <w:multiLevelType w:val="multilevel"/>
    <w:tmpl w:val="2E0624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78203B"/>
    <w:multiLevelType w:val="hybridMultilevel"/>
    <w:tmpl w:val="84146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25CB6"/>
    <w:multiLevelType w:val="hybridMultilevel"/>
    <w:tmpl w:val="EC24BC98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1373">
    <w:abstractNumId w:val="3"/>
  </w:num>
  <w:num w:numId="2" w16cid:durableId="547423275">
    <w:abstractNumId w:val="3"/>
  </w:num>
  <w:num w:numId="3" w16cid:durableId="1556969896">
    <w:abstractNumId w:val="3"/>
  </w:num>
  <w:num w:numId="4" w16cid:durableId="1104813376">
    <w:abstractNumId w:val="3"/>
  </w:num>
  <w:num w:numId="5" w16cid:durableId="262298552">
    <w:abstractNumId w:val="3"/>
  </w:num>
  <w:num w:numId="6" w16cid:durableId="15885789">
    <w:abstractNumId w:val="3"/>
  </w:num>
  <w:num w:numId="7" w16cid:durableId="630744313">
    <w:abstractNumId w:val="3"/>
  </w:num>
  <w:num w:numId="8" w16cid:durableId="1626615345">
    <w:abstractNumId w:val="3"/>
  </w:num>
  <w:num w:numId="9" w16cid:durableId="2024941426">
    <w:abstractNumId w:val="3"/>
  </w:num>
  <w:num w:numId="10" w16cid:durableId="252472218">
    <w:abstractNumId w:val="3"/>
  </w:num>
  <w:num w:numId="11" w16cid:durableId="553588941">
    <w:abstractNumId w:val="33"/>
  </w:num>
  <w:num w:numId="12" w16cid:durableId="1999192690">
    <w:abstractNumId w:val="23"/>
  </w:num>
  <w:num w:numId="13" w16cid:durableId="61610676">
    <w:abstractNumId w:val="30"/>
  </w:num>
  <w:num w:numId="14" w16cid:durableId="1199318179">
    <w:abstractNumId w:val="4"/>
  </w:num>
  <w:num w:numId="15" w16cid:durableId="332685446">
    <w:abstractNumId w:val="10"/>
  </w:num>
  <w:num w:numId="16" w16cid:durableId="2064988236">
    <w:abstractNumId w:val="15"/>
  </w:num>
  <w:num w:numId="17" w16cid:durableId="1216161929">
    <w:abstractNumId w:val="28"/>
  </w:num>
  <w:num w:numId="18" w16cid:durableId="1457212892">
    <w:abstractNumId w:val="14"/>
  </w:num>
  <w:num w:numId="19" w16cid:durableId="1760327769">
    <w:abstractNumId w:val="25"/>
  </w:num>
  <w:num w:numId="20" w16cid:durableId="855998170">
    <w:abstractNumId w:val="0"/>
  </w:num>
  <w:num w:numId="21" w16cid:durableId="1097794512">
    <w:abstractNumId w:val="26"/>
  </w:num>
  <w:num w:numId="22" w16cid:durableId="116798146">
    <w:abstractNumId w:val="24"/>
  </w:num>
  <w:num w:numId="23" w16cid:durableId="1004287257">
    <w:abstractNumId w:val="5"/>
  </w:num>
  <w:num w:numId="24" w16cid:durableId="1019813045">
    <w:abstractNumId w:val="22"/>
  </w:num>
  <w:num w:numId="25" w16cid:durableId="774250651">
    <w:abstractNumId w:val="7"/>
  </w:num>
  <w:num w:numId="26" w16cid:durableId="718937430">
    <w:abstractNumId w:val="1"/>
  </w:num>
  <w:num w:numId="27" w16cid:durableId="584262284">
    <w:abstractNumId w:val="32"/>
  </w:num>
  <w:num w:numId="28" w16cid:durableId="1403985670">
    <w:abstractNumId w:val="9"/>
  </w:num>
  <w:num w:numId="29" w16cid:durableId="1051223318">
    <w:abstractNumId w:val="20"/>
  </w:num>
  <w:num w:numId="30" w16cid:durableId="464085235">
    <w:abstractNumId w:val="31"/>
  </w:num>
  <w:num w:numId="31" w16cid:durableId="575818873">
    <w:abstractNumId w:val="12"/>
  </w:num>
  <w:num w:numId="32" w16cid:durableId="119885874">
    <w:abstractNumId w:val="11"/>
  </w:num>
  <w:num w:numId="33" w16cid:durableId="736631675">
    <w:abstractNumId w:val="21"/>
  </w:num>
  <w:num w:numId="34" w16cid:durableId="78983638">
    <w:abstractNumId w:val="19"/>
  </w:num>
  <w:num w:numId="35" w16cid:durableId="939071905">
    <w:abstractNumId w:val="8"/>
  </w:num>
  <w:num w:numId="36" w16cid:durableId="641425511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7" w16cid:durableId="1973318555">
    <w:abstractNumId w:val="16"/>
  </w:num>
  <w:num w:numId="38" w16cid:durableId="1800763337">
    <w:abstractNumId w:val="6"/>
  </w:num>
  <w:num w:numId="39" w16cid:durableId="1995252902">
    <w:abstractNumId w:val="27"/>
  </w:num>
  <w:num w:numId="40" w16cid:durableId="199976510">
    <w:abstractNumId w:val="29"/>
  </w:num>
  <w:num w:numId="41" w16cid:durableId="2090156242">
    <w:abstractNumId w:val="2"/>
  </w:num>
  <w:num w:numId="42" w16cid:durableId="1029067635">
    <w:abstractNumId w:val="13"/>
  </w:num>
  <w:num w:numId="43" w16cid:durableId="1239439950">
    <w:abstractNumId w:val="17"/>
  </w:num>
  <w:num w:numId="44" w16cid:durableId="7705134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7E6"/>
    <w:rsid w:val="0000218F"/>
    <w:rsid w:val="00002F0F"/>
    <w:rsid w:val="000040CD"/>
    <w:rsid w:val="00005030"/>
    <w:rsid w:val="00012540"/>
    <w:rsid w:val="00015534"/>
    <w:rsid w:val="000170AF"/>
    <w:rsid w:val="000215DC"/>
    <w:rsid w:val="00026F22"/>
    <w:rsid w:val="0003630C"/>
    <w:rsid w:val="0003771C"/>
    <w:rsid w:val="000408B9"/>
    <w:rsid w:val="00043970"/>
    <w:rsid w:val="00047083"/>
    <w:rsid w:val="00051A28"/>
    <w:rsid w:val="00052B29"/>
    <w:rsid w:val="00057909"/>
    <w:rsid w:val="00062CBC"/>
    <w:rsid w:val="000707BC"/>
    <w:rsid w:val="00072160"/>
    <w:rsid w:val="00073E36"/>
    <w:rsid w:val="00073F49"/>
    <w:rsid w:val="0007453F"/>
    <w:rsid w:val="00080904"/>
    <w:rsid w:val="00081DE7"/>
    <w:rsid w:val="00085E36"/>
    <w:rsid w:val="00094950"/>
    <w:rsid w:val="000A4A79"/>
    <w:rsid w:val="000A4AA8"/>
    <w:rsid w:val="000B1315"/>
    <w:rsid w:val="000B2105"/>
    <w:rsid w:val="000B5769"/>
    <w:rsid w:val="000B65D9"/>
    <w:rsid w:val="000C00E2"/>
    <w:rsid w:val="000C02C7"/>
    <w:rsid w:val="000D01B6"/>
    <w:rsid w:val="000D2474"/>
    <w:rsid w:val="000E1531"/>
    <w:rsid w:val="000E3A23"/>
    <w:rsid w:val="000E5C9B"/>
    <w:rsid w:val="000F567B"/>
    <w:rsid w:val="000F571E"/>
    <w:rsid w:val="000F7710"/>
    <w:rsid w:val="00103B62"/>
    <w:rsid w:val="001058AD"/>
    <w:rsid w:val="00125FC8"/>
    <w:rsid w:val="00134455"/>
    <w:rsid w:val="001415F0"/>
    <w:rsid w:val="001430F8"/>
    <w:rsid w:val="00143A49"/>
    <w:rsid w:val="00144A5E"/>
    <w:rsid w:val="00145363"/>
    <w:rsid w:val="00152558"/>
    <w:rsid w:val="00156DAE"/>
    <w:rsid w:val="00163E82"/>
    <w:rsid w:val="00166FD5"/>
    <w:rsid w:val="00170BE1"/>
    <w:rsid w:val="0017177C"/>
    <w:rsid w:val="001737B6"/>
    <w:rsid w:val="001756D8"/>
    <w:rsid w:val="00177C93"/>
    <w:rsid w:val="00182162"/>
    <w:rsid w:val="00196D79"/>
    <w:rsid w:val="001A4BCF"/>
    <w:rsid w:val="001A6A92"/>
    <w:rsid w:val="001B1362"/>
    <w:rsid w:val="001B3A37"/>
    <w:rsid w:val="001B4CFC"/>
    <w:rsid w:val="001B5D02"/>
    <w:rsid w:val="001B7E98"/>
    <w:rsid w:val="001D13FA"/>
    <w:rsid w:val="001D2614"/>
    <w:rsid w:val="001D576B"/>
    <w:rsid w:val="001E0D7E"/>
    <w:rsid w:val="001E1F19"/>
    <w:rsid w:val="001E25DA"/>
    <w:rsid w:val="001E3BB6"/>
    <w:rsid w:val="001E6610"/>
    <w:rsid w:val="0021072F"/>
    <w:rsid w:val="002144D8"/>
    <w:rsid w:val="002164C7"/>
    <w:rsid w:val="002216AA"/>
    <w:rsid w:val="00230F92"/>
    <w:rsid w:val="00233F4E"/>
    <w:rsid w:val="00241E98"/>
    <w:rsid w:val="00242EEA"/>
    <w:rsid w:val="0024565E"/>
    <w:rsid w:val="002536B5"/>
    <w:rsid w:val="00255467"/>
    <w:rsid w:val="00256E4C"/>
    <w:rsid w:val="00263505"/>
    <w:rsid w:val="00264349"/>
    <w:rsid w:val="00273363"/>
    <w:rsid w:val="002778AE"/>
    <w:rsid w:val="00281CC4"/>
    <w:rsid w:val="002840BD"/>
    <w:rsid w:val="0028502C"/>
    <w:rsid w:val="00291359"/>
    <w:rsid w:val="0029366D"/>
    <w:rsid w:val="00294FEE"/>
    <w:rsid w:val="002A5FB7"/>
    <w:rsid w:val="002B5F42"/>
    <w:rsid w:val="002B705D"/>
    <w:rsid w:val="002B7D50"/>
    <w:rsid w:val="002C5CE0"/>
    <w:rsid w:val="002D2F49"/>
    <w:rsid w:val="002E147C"/>
    <w:rsid w:val="002E1B2A"/>
    <w:rsid w:val="002F5508"/>
    <w:rsid w:val="002F6353"/>
    <w:rsid w:val="00305D0A"/>
    <w:rsid w:val="00311F74"/>
    <w:rsid w:val="00313846"/>
    <w:rsid w:val="00316C74"/>
    <w:rsid w:val="0032003C"/>
    <w:rsid w:val="00320625"/>
    <w:rsid w:val="00342E12"/>
    <w:rsid w:val="0034676F"/>
    <w:rsid w:val="00356B37"/>
    <w:rsid w:val="00360BD5"/>
    <w:rsid w:val="003716F6"/>
    <w:rsid w:val="003739A2"/>
    <w:rsid w:val="0038160A"/>
    <w:rsid w:val="00383B7B"/>
    <w:rsid w:val="00385517"/>
    <w:rsid w:val="00385F93"/>
    <w:rsid w:val="0039274A"/>
    <w:rsid w:val="003A16D3"/>
    <w:rsid w:val="003A5EEE"/>
    <w:rsid w:val="003B1FD8"/>
    <w:rsid w:val="003B6889"/>
    <w:rsid w:val="003B68B9"/>
    <w:rsid w:val="003C3A97"/>
    <w:rsid w:val="003D2E7A"/>
    <w:rsid w:val="003E049F"/>
    <w:rsid w:val="003E1C80"/>
    <w:rsid w:val="003E514C"/>
    <w:rsid w:val="003E5806"/>
    <w:rsid w:val="003F1F15"/>
    <w:rsid w:val="003F5B8F"/>
    <w:rsid w:val="003F62BB"/>
    <w:rsid w:val="00400CE2"/>
    <w:rsid w:val="0040223E"/>
    <w:rsid w:val="00404BFB"/>
    <w:rsid w:val="004060AD"/>
    <w:rsid w:val="00407E4C"/>
    <w:rsid w:val="004160D4"/>
    <w:rsid w:val="00424B42"/>
    <w:rsid w:val="004308A6"/>
    <w:rsid w:val="004340CE"/>
    <w:rsid w:val="00435AC1"/>
    <w:rsid w:val="004425B6"/>
    <w:rsid w:val="00443EA5"/>
    <w:rsid w:val="00467117"/>
    <w:rsid w:val="00483779"/>
    <w:rsid w:val="00485E01"/>
    <w:rsid w:val="004862C5"/>
    <w:rsid w:val="004901BA"/>
    <w:rsid w:val="00493CCF"/>
    <w:rsid w:val="00496BC3"/>
    <w:rsid w:val="004A3F90"/>
    <w:rsid w:val="004A5B04"/>
    <w:rsid w:val="004B2D8F"/>
    <w:rsid w:val="004B36E5"/>
    <w:rsid w:val="004B75A3"/>
    <w:rsid w:val="004C3112"/>
    <w:rsid w:val="004C4FCE"/>
    <w:rsid w:val="004C60C8"/>
    <w:rsid w:val="004C631D"/>
    <w:rsid w:val="004D1F00"/>
    <w:rsid w:val="004D44FB"/>
    <w:rsid w:val="004D6086"/>
    <w:rsid w:val="004D7511"/>
    <w:rsid w:val="004E5FCE"/>
    <w:rsid w:val="004E7167"/>
    <w:rsid w:val="004E75A1"/>
    <w:rsid w:val="004F16D9"/>
    <w:rsid w:val="00500B38"/>
    <w:rsid w:val="00512490"/>
    <w:rsid w:val="00516897"/>
    <w:rsid w:val="00517E88"/>
    <w:rsid w:val="0052041F"/>
    <w:rsid w:val="00523675"/>
    <w:rsid w:val="00534691"/>
    <w:rsid w:val="005409DF"/>
    <w:rsid w:val="005417E6"/>
    <w:rsid w:val="00544C80"/>
    <w:rsid w:val="005463DC"/>
    <w:rsid w:val="00551F30"/>
    <w:rsid w:val="00552EA3"/>
    <w:rsid w:val="00553310"/>
    <w:rsid w:val="00560F46"/>
    <w:rsid w:val="005616D4"/>
    <w:rsid w:val="00561A4B"/>
    <w:rsid w:val="00564825"/>
    <w:rsid w:val="00566604"/>
    <w:rsid w:val="005806AC"/>
    <w:rsid w:val="005821C9"/>
    <w:rsid w:val="005824CC"/>
    <w:rsid w:val="00585D36"/>
    <w:rsid w:val="00593379"/>
    <w:rsid w:val="005958B0"/>
    <w:rsid w:val="005A1420"/>
    <w:rsid w:val="005A693D"/>
    <w:rsid w:val="005B2E80"/>
    <w:rsid w:val="005B4999"/>
    <w:rsid w:val="005C15BF"/>
    <w:rsid w:val="005C224A"/>
    <w:rsid w:val="005C2F22"/>
    <w:rsid w:val="005C7C3D"/>
    <w:rsid w:val="005D73A4"/>
    <w:rsid w:val="005E1D01"/>
    <w:rsid w:val="005E215B"/>
    <w:rsid w:val="005E2841"/>
    <w:rsid w:val="005F29D0"/>
    <w:rsid w:val="005F2EEC"/>
    <w:rsid w:val="005F4133"/>
    <w:rsid w:val="005F5BE7"/>
    <w:rsid w:val="00602231"/>
    <w:rsid w:val="006112A1"/>
    <w:rsid w:val="00616603"/>
    <w:rsid w:val="00625DE5"/>
    <w:rsid w:val="0064104A"/>
    <w:rsid w:val="006411ED"/>
    <w:rsid w:val="006412C8"/>
    <w:rsid w:val="00642C9B"/>
    <w:rsid w:val="00645F8D"/>
    <w:rsid w:val="00650CF1"/>
    <w:rsid w:val="00654FDB"/>
    <w:rsid w:val="00665653"/>
    <w:rsid w:val="006711D5"/>
    <w:rsid w:val="00673819"/>
    <w:rsid w:val="00675031"/>
    <w:rsid w:val="006800EF"/>
    <w:rsid w:val="00680B4B"/>
    <w:rsid w:val="006868C3"/>
    <w:rsid w:val="006923BA"/>
    <w:rsid w:val="0069240E"/>
    <w:rsid w:val="00693A0C"/>
    <w:rsid w:val="00697904"/>
    <w:rsid w:val="00697A57"/>
    <w:rsid w:val="00697C11"/>
    <w:rsid w:val="006A31CC"/>
    <w:rsid w:val="006A510C"/>
    <w:rsid w:val="006A5501"/>
    <w:rsid w:val="006A6063"/>
    <w:rsid w:val="006A7666"/>
    <w:rsid w:val="006C5DEF"/>
    <w:rsid w:val="006C7FCB"/>
    <w:rsid w:val="006E0143"/>
    <w:rsid w:val="006E10B0"/>
    <w:rsid w:val="006E33A3"/>
    <w:rsid w:val="006E6698"/>
    <w:rsid w:val="006F0419"/>
    <w:rsid w:val="006F0A3F"/>
    <w:rsid w:val="006F2D57"/>
    <w:rsid w:val="006F4649"/>
    <w:rsid w:val="006F7937"/>
    <w:rsid w:val="007006E7"/>
    <w:rsid w:val="007042F8"/>
    <w:rsid w:val="00704FAB"/>
    <w:rsid w:val="00715146"/>
    <w:rsid w:val="007177E5"/>
    <w:rsid w:val="00720131"/>
    <w:rsid w:val="00720EB7"/>
    <w:rsid w:val="0072433D"/>
    <w:rsid w:val="00735F35"/>
    <w:rsid w:val="007369EB"/>
    <w:rsid w:val="00745EDB"/>
    <w:rsid w:val="00750565"/>
    <w:rsid w:val="00754E9A"/>
    <w:rsid w:val="00756A79"/>
    <w:rsid w:val="007717B8"/>
    <w:rsid w:val="00774487"/>
    <w:rsid w:val="007813D6"/>
    <w:rsid w:val="00783D7B"/>
    <w:rsid w:val="00794C72"/>
    <w:rsid w:val="007B35BE"/>
    <w:rsid w:val="007C1636"/>
    <w:rsid w:val="007C32E0"/>
    <w:rsid w:val="007C7601"/>
    <w:rsid w:val="007C79B8"/>
    <w:rsid w:val="007E6AC1"/>
    <w:rsid w:val="007F2B7A"/>
    <w:rsid w:val="007F730C"/>
    <w:rsid w:val="008037A2"/>
    <w:rsid w:val="0081488C"/>
    <w:rsid w:val="00822A6D"/>
    <w:rsid w:val="0082683D"/>
    <w:rsid w:val="008314D1"/>
    <w:rsid w:val="00831C5B"/>
    <w:rsid w:val="00832BBA"/>
    <w:rsid w:val="0084586C"/>
    <w:rsid w:val="00852047"/>
    <w:rsid w:val="00862928"/>
    <w:rsid w:val="00864839"/>
    <w:rsid w:val="00873C36"/>
    <w:rsid w:val="00875CF0"/>
    <w:rsid w:val="0088196B"/>
    <w:rsid w:val="008828AC"/>
    <w:rsid w:val="00890A44"/>
    <w:rsid w:val="008A651F"/>
    <w:rsid w:val="008B0962"/>
    <w:rsid w:val="008B1E79"/>
    <w:rsid w:val="008C358A"/>
    <w:rsid w:val="008C58E5"/>
    <w:rsid w:val="008D2C17"/>
    <w:rsid w:val="008D380B"/>
    <w:rsid w:val="008E7A2B"/>
    <w:rsid w:val="008F09B9"/>
    <w:rsid w:val="008F1A19"/>
    <w:rsid w:val="008F54F5"/>
    <w:rsid w:val="00910773"/>
    <w:rsid w:val="00913D03"/>
    <w:rsid w:val="00915A0C"/>
    <w:rsid w:val="0092236C"/>
    <w:rsid w:val="0092629D"/>
    <w:rsid w:val="00932513"/>
    <w:rsid w:val="00942E9B"/>
    <w:rsid w:val="009454B3"/>
    <w:rsid w:val="00946A6F"/>
    <w:rsid w:val="009478FB"/>
    <w:rsid w:val="00947EFB"/>
    <w:rsid w:val="009538F7"/>
    <w:rsid w:val="00956E95"/>
    <w:rsid w:val="00956EA6"/>
    <w:rsid w:val="00973318"/>
    <w:rsid w:val="00976E81"/>
    <w:rsid w:val="00980C48"/>
    <w:rsid w:val="00990B82"/>
    <w:rsid w:val="00994858"/>
    <w:rsid w:val="0099514C"/>
    <w:rsid w:val="00997594"/>
    <w:rsid w:val="009A03B2"/>
    <w:rsid w:val="009A355B"/>
    <w:rsid w:val="009B190B"/>
    <w:rsid w:val="009B5DDA"/>
    <w:rsid w:val="009D3CE9"/>
    <w:rsid w:val="009D740C"/>
    <w:rsid w:val="009E1B26"/>
    <w:rsid w:val="009E2512"/>
    <w:rsid w:val="009E5ED8"/>
    <w:rsid w:val="009E7637"/>
    <w:rsid w:val="009E77F0"/>
    <w:rsid w:val="009F3BFD"/>
    <w:rsid w:val="009F43E2"/>
    <w:rsid w:val="009F4B0D"/>
    <w:rsid w:val="009F7235"/>
    <w:rsid w:val="00A0182F"/>
    <w:rsid w:val="00A037ED"/>
    <w:rsid w:val="00A1041D"/>
    <w:rsid w:val="00A23594"/>
    <w:rsid w:val="00A25FB0"/>
    <w:rsid w:val="00A37B20"/>
    <w:rsid w:val="00A532B6"/>
    <w:rsid w:val="00A6767D"/>
    <w:rsid w:val="00A8494A"/>
    <w:rsid w:val="00A8653E"/>
    <w:rsid w:val="00A870EA"/>
    <w:rsid w:val="00A8750E"/>
    <w:rsid w:val="00A936C5"/>
    <w:rsid w:val="00A95841"/>
    <w:rsid w:val="00AA0CBF"/>
    <w:rsid w:val="00AA421B"/>
    <w:rsid w:val="00AA7A6F"/>
    <w:rsid w:val="00AB0E7C"/>
    <w:rsid w:val="00AB3622"/>
    <w:rsid w:val="00AD5D5D"/>
    <w:rsid w:val="00AD633E"/>
    <w:rsid w:val="00AE33AF"/>
    <w:rsid w:val="00AE44F5"/>
    <w:rsid w:val="00AE7D08"/>
    <w:rsid w:val="00AF2D41"/>
    <w:rsid w:val="00AF2DCE"/>
    <w:rsid w:val="00AF31AF"/>
    <w:rsid w:val="00AF4F00"/>
    <w:rsid w:val="00AF520F"/>
    <w:rsid w:val="00AF671D"/>
    <w:rsid w:val="00B13EBA"/>
    <w:rsid w:val="00B1723F"/>
    <w:rsid w:val="00B239BA"/>
    <w:rsid w:val="00B3123E"/>
    <w:rsid w:val="00B3633B"/>
    <w:rsid w:val="00B470B9"/>
    <w:rsid w:val="00B53301"/>
    <w:rsid w:val="00B56866"/>
    <w:rsid w:val="00B56BA8"/>
    <w:rsid w:val="00B608B1"/>
    <w:rsid w:val="00B83575"/>
    <w:rsid w:val="00B8691D"/>
    <w:rsid w:val="00B9440E"/>
    <w:rsid w:val="00BA34D6"/>
    <w:rsid w:val="00BA3C2D"/>
    <w:rsid w:val="00BA41D4"/>
    <w:rsid w:val="00BB5C70"/>
    <w:rsid w:val="00BC2ABF"/>
    <w:rsid w:val="00BC53CA"/>
    <w:rsid w:val="00BC73B5"/>
    <w:rsid w:val="00BC79F1"/>
    <w:rsid w:val="00BD11F6"/>
    <w:rsid w:val="00BE59E1"/>
    <w:rsid w:val="00BF52B7"/>
    <w:rsid w:val="00C00FC3"/>
    <w:rsid w:val="00C126AA"/>
    <w:rsid w:val="00C13CAB"/>
    <w:rsid w:val="00C14029"/>
    <w:rsid w:val="00C16DF2"/>
    <w:rsid w:val="00C20C84"/>
    <w:rsid w:val="00C25908"/>
    <w:rsid w:val="00C3386F"/>
    <w:rsid w:val="00C3391B"/>
    <w:rsid w:val="00C34754"/>
    <w:rsid w:val="00C3568C"/>
    <w:rsid w:val="00C36F20"/>
    <w:rsid w:val="00C43F70"/>
    <w:rsid w:val="00C520F3"/>
    <w:rsid w:val="00C607E7"/>
    <w:rsid w:val="00C77AE8"/>
    <w:rsid w:val="00C9071F"/>
    <w:rsid w:val="00C957AA"/>
    <w:rsid w:val="00C977F7"/>
    <w:rsid w:val="00C9796B"/>
    <w:rsid w:val="00CA2FB0"/>
    <w:rsid w:val="00CA6BAE"/>
    <w:rsid w:val="00CB3071"/>
    <w:rsid w:val="00CB3351"/>
    <w:rsid w:val="00CB4D22"/>
    <w:rsid w:val="00CB4FF9"/>
    <w:rsid w:val="00CB5C13"/>
    <w:rsid w:val="00CB6826"/>
    <w:rsid w:val="00CC060A"/>
    <w:rsid w:val="00CC258C"/>
    <w:rsid w:val="00CC5765"/>
    <w:rsid w:val="00CC7C24"/>
    <w:rsid w:val="00CD322D"/>
    <w:rsid w:val="00CD473D"/>
    <w:rsid w:val="00CE06F8"/>
    <w:rsid w:val="00CE1CB2"/>
    <w:rsid w:val="00CE4B8A"/>
    <w:rsid w:val="00CF5171"/>
    <w:rsid w:val="00CF70B2"/>
    <w:rsid w:val="00D04A72"/>
    <w:rsid w:val="00D0781F"/>
    <w:rsid w:val="00D0793A"/>
    <w:rsid w:val="00D11E7D"/>
    <w:rsid w:val="00D12BD1"/>
    <w:rsid w:val="00D15CA0"/>
    <w:rsid w:val="00D21AC4"/>
    <w:rsid w:val="00D34531"/>
    <w:rsid w:val="00D35799"/>
    <w:rsid w:val="00D4021B"/>
    <w:rsid w:val="00D43D9B"/>
    <w:rsid w:val="00D465F1"/>
    <w:rsid w:val="00D52EA8"/>
    <w:rsid w:val="00D57436"/>
    <w:rsid w:val="00D623C4"/>
    <w:rsid w:val="00D679D9"/>
    <w:rsid w:val="00D83083"/>
    <w:rsid w:val="00D85F42"/>
    <w:rsid w:val="00DA4696"/>
    <w:rsid w:val="00DA4A94"/>
    <w:rsid w:val="00DA5D15"/>
    <w:rsid w:val="00DB3968"/>
    <w:rsid w:val="00DB3CF0"/>
    <w:rsid w:val="00DB5F77"/>
    <w:rsid w:val="00DC0B72"/>
    <w:rsid w:val="00DD3075"/>
    <w:rsid w:val="00DD3639"/>
    <w:rsid w:val="00DD5D6A"/>
    <w:rsid w:val="00DE19D0"/>
    <w:rsid w:val="00DE23B2"/>
    <w:rsid w:val="00DE4EBF"/>
    <w:rsid w:val="00E00CCB"/>
    <w:rsid w:val="00E00E7E"/>
    <w:rsid w:val="00E0504C"/>
    <w:rsid w:val="00E0740C"/>
    <w:rsid w:val="00E14C77"/>
    <w:rsid w:val="00E17DDF"/>
    <w:rsid w:val="00E24DF8"/>
    <w:rsid w:val="00E2652B"/>
    <w:rsid w:val="00E362D7"/>
    <w:rsid w:val="00E3794B"/>
    <w:rsid w:val="00E41682"/>
    <w:rsid w:val="00E536D9"/>
    <w:rsid w:val="00E54611"/>
    <w:rsid w:val="00E6282C"/>
    <w:rsid w:val="00E6597A"/>
    <w:rsid w:val="00E70851"/>
    <w:rsid w:val="00E734DB"/>
    <w:rsid w:val="00E82B89"/>
    <w:rsid w:val="00E85944"/>
    <w:rsid w:val="00E85C8C"/>
    <w:rsid w:val="00E91F57"/>
    <w:rsid w:val="00E94B0E"/>
    <w:rsid w:val="00E97C58"/>
    <w:rsid w:val="00EA0CB8"/>
    <w:rsid w:val="00EA449A"/>
    <w:rsid w:val="00EA458B"/>
    <w:rsid w:val="00EC4A89"/>
    <w:rsid w:val="00EC558A"/>
    <w:rsid w:val="00EC6D70"/>
    <w:rsid w:val="00ED011E"/>
    <w:rsid w:val="00ED0C6D"/>
    <w:rsid w:val="00ED2CAC"/>
    <w:rsid w:val="00EE4000"/>
    <w:rsid w:val="00EE4E92"/>
    <w:rsid w:val="00EE59B2"/>
    <w:rsid w:val="00EE6856"/>
    <w:rsid w:val="00EF2C31"/>
    <w:rsid w:val="00EF7D3D"/>
    <w:rsid w:val="00F0504F"/>
    <w:rsid w:val="00F061EE"/>
    <w:rsid w:val="00F101E4"/>
    <w:rsid w:val="00F11F64"/>
    <w:rsid w:val="00F12F2F"/>
    <w:rsid w:val="00F203C6"/>
    <w:rsid w:val="00F23D3B"/>
    <w:rsid w:val="00F2592E"/>
    <w:rsid w:val="00F26C70"/>
    <w:rsid w:val="00F30712"/>
    <w:rsid w:val="00F30ABC"/>
    <w:rsid w:val="00F32877"/>
    <w:rsid w:val="00F3447A"/>
    <w:rsid w:val="00F36B18"/>
    <w:rsid w:val="00F4516B"/>
    <w:rsid w:val="00F45257"/>
    <w:rsid w:val="00F500F8"/>
    <w:rsid w:val="00F5100C"/>
    <w:rsid w:val="00F62B15"/>
    <w:rsid w:val="00F6363D"/>
    <w:rsid w:val="00F74B72"/>
    <w:rsid w:val="00F82F30"/>
    <w:rsid w:val="00F91EFA"/>
    <w:rsid w:val="00F97B17"/>
    <w:rsid w:val="00FB3480"/>
    <w:rsid w:val="00FC4739"/>
    <w:rsid w:val="00FD3701"/>
    <w:rsid w:val="00FD53C5"/>
    <w:rsid w:val="00FE74E6"/>
    <w:rsid w:val="00FF0BED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85108"/>
  <w15:chartTrackingRefBased/>
  <w15:docId w15:val="{89FCB23D-F34E-4F8F-AE30-992A015A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968"/>
    <w:pPr>
      <w:spacing w:before="120" w:after="160" w:line="288" w:lineRule="auto"/>
      <w:jc w:val="both"/>
    </w:pPr>
    <w:rPr>
      <w:rFonts w:ascii="Open Sans" w:eastAsiaTheme="minorHAnsi" w:hAnsi="Open Sans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35BE"/>
    <w:pPr>
      <w:keepNext/>
      <w:keepLines/>
      <w:pBdr>
        <w:bottom w:val="single" w:sz="12" w:space="1" w:color="004540" w:themeColor="accent4" w:themeShade="80"/>
      </w:pBdr>
      <w:spacing w:before="480" w:after="240" w:line="240" w:lineRule="auto"/>
      <w:outlineLvl w:val="0"/>
    </w:pPr>
    <w:rPr>
      <w:rFonts w:eastAsiaTheme="majorEastAsia" w:cstheme="majorBidi"/>
      <w:b/>
      <w:color w:val="004540" w:themeColor="accent4" w:themeShade="8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224A"/>
    <w:pPr>
      <w:keepNext/>
      <w:keepLines/>
      <w:spacing w:before="280" w:line="240" w:lineRule="auto"/>
      <w:outlineLvl w:val="1"/>
    </w:pPr>
    <w:rPr>
      <w:rFonts w:eastAsiaTheme="majorEastAsia" w:cstheme="majorBidi"/>
      <w:b/>
      <w:color w:val="7C8082" w:themeColor="accent5" w:themeShade="BF"/>
      <w:sz w:val="27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35BE"/>
    <w:pPr>
      <w:keepNext/>
      <w:keepLines/>
      <w:spacing w:before="200" w:line="240" w:lineRule="auto"/>
      <w:outlineLvl w:val="2"/>
    </w:pPr>
    <w:rPr>
      <w:rFonts w:eastAsiaTheme="majorEastAsia" w:cstheme="majorBidi"/>
      <w:b/>
      <w:color w:val="7F0B11" w:themeColor="accent2" w:themeShade="80"/>
      <w:sz w:val="23"/>
      <w:szCs w:val="23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6D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6D4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6D4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6D4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6D4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6D4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616D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C15BF"/>
  </w:style>
  <w:style w:type="paragraph" w:styleId="Nagwek">
    <w:name w:val="header"/>
    <w:basedOn w:val="Normalny"/>
    <w:link w:val="Nagwek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6D4"/>
  </w:style>
  <w:style w:type="paragraph" w:styleId="Stopka">
    <w:name w:val="footer"/>
    <w:basedOn w:val="Normalny"/>
    <w:link w:val="Stopka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6D4"/>
  </w:style>
  <w:style w:type="character" w:customStyle="1" w:styleId="Nagwek1Znak">
    <w:name w:val="Nagłówek 1 Znak"/>
    <w:basedOn w:val="Domylnaczcionkaakapitu"/>
    <w:link w:val="Nagwek1"/>
    <w:uiPriority w:val="9"/>
    <w:rsid w:val="007B35BE"/>
    <w:rPr>
      <w:rFonts w:ascii="Open Sans" w:eastAsiaTheme="majorEastAsia" w:hAnsi="Open Sans" w:cstheme="majorBidi"/>
      <w:b/>
      <w:color w:val="004540" w:themeColor="accent4" w:themeShade="8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5C224A"/>
    <w:rPr>
      <w:rFonts w:ascii="Open Sans" w:eastAsiaTheme="majorEastAsia" w:hAnsi="Open Sans" w:cstheme="majorBidi"/>
      <w:b/>
      <w:color w:val="7C8082" w:themeColor="accent5" w:themeShade="BF"/>
      <w:sz w:val="27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B35BE"/>
    <w:rPr>
      <w:rFonts w:ascii="Open Sans" w:eastAsiaTheme="majorEastAsia" w:hAnsi="Open Sans" w:cstheme="majorBidi"/>
      <w:b/>
      <w:color w:val="7F0B11" w:themeColor="accent2" w:themeShade="80"/>
      <w:sz w:val="23"/>
      <w:szCs w:val="23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6D4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6D4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6D4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6D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6D4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6D4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ny"/>
    <w:next w:val="Normalny"/>
    <w:uiPriority w:val="35"/>
    <w:unhideWhenUsed/>
    <w:qFormat/>
    <w:rsid w:val="005616D4"/>
    <w:pPr>
      <w:spacing w:line="240" w:lineRule="auto"/>
    </w:pPr>
    <w:rPr>
      <w:b/>
      <w:bCs/>
      <w:color w:val="404040" w:themeColor="text1" w:themeTint="BF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DB3968"/>
    <w:pPr>
      <w:pBdr>
        <w:bottom w:val="single" w:sz="4" w:space="1" w:color="008B81" w:themeColor="accent4"/>
      </w:pBdr>
      <w:spacing w:before="0" w:after="0" w:line="240" w:lineRule="auto"/>
      <w:jc w:val="center"/>
    </w:pPr>
    <w:rPr>
      <w:rFonts w:eastAsiaTheme="majorEastAsia" w:cs="Open Sans"/>
      <w:b/>
      <w:color w:val="008B81" w:themeColor="accent4"/>
      <w:spacing w:val="-7"/>
      <w:sz w:val="48"/>
      <w:szCs w:val="40"/>
    </w:rPr>
  </w:style>
  <w:style w:type="character" w:customStyle="1" w:styleId="TytuZnak">
    <w:name w:val="Tytuł Znak"/>
    <w:basedOn w:val="Domylnaczcionkaakapitu"/>
    <w:link w:val="Tytu"/>
    <w:uiPriority w:val="10"/>
    <w:rsid w:val="00DB3968"/>
    <w:rPr>
      <w:rFonts w:ascii="Open Sans" w:eastAsiaTheme="majorEastAsia" w:hAnsi="Open Sans" w:cs="Open Sans"/>
      <w:b/>
      <w:color w:val="008B81" w:themeColor="accent4"/>
      <w:spacing w:val="-7"/>
      <w:sz w:val="48"/>
      <w:szCs w:val="4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F22"/>
    <w:pPr>
      <w:numPr>
        <w:ilvl w:val="1"/>
      </w:numPr>
      <w:spacing w:after="240" w:line="240" w:lineRule="auto"/>
    </w:pPr>
    <w:rPr>
      <w:rFonts w:eastAsiaTheme="majorEastAsia" w:cstheme="majorBidi"/>
      <w:color w:val="404040" w:themeColor="text1" w:themeTint="BF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5C2F22"/>
    <w:rPr>
      <w:rFonts w:ascii="Arial" w:eastAsiaTheme="majorEastAsia" w:hAnsi="Arial" w:cstheme="majorBidi"/>
      <w:color w:val="404040" w:themeColor="text1" w:themeTint="BF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5616D4"/>
    <w:rPr>
      <w:b/>
      <w:bCs/>
    </w:rPr>
  </w:style>
  <w:style w:type="character" w:styleId="Uwydatnienie">
    <w:name w:val="Emphasis"/>
    <w:basedOn w:val="Domylnaczcionkaakapitu"/>
    <w:uiPriority w:val="20"/>
    <w:qFormat/>
    <w:rsid w:val="005616D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5616D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5616D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6D4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55F51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6D4"/>
    <w:rPr>
      <w:rFonts w:asciiTheme="majorHAnsi" w:eastAsiaTheme="majorEastAsia" w:hAnsiTheme="majorHAnsi" w:cstheme="majorBidi"/>
      <w:color w:val="455F51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5616D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5616D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5616D4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5616D4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616D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616D4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E1B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E1B26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9E1B2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9E1B26"/>
    <w:rPr>
      <w:color w:val="0989B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C2D"/>
    <w:rPr>
      <w:rFonts w:ascii="Segoe UI" w:hAnsi="Segoe UI" w:cs="Segoe UI"/>
      <w:sz w:val="18"/>
      <w:szCs w:val="18"/>
    </w:rPr>
  </w:style>
  <w:style w:type="paragraph" w:customStyle="1" w:styleId="CytatIDI">
    <w:name w:val="CytatIDI"/>
    <w:basedOn w:val="Normalny"/>
    <w:link w:val="CytatIDIZnak"/>
    <w:qFormat/>
    <w:rsid w:val="00A936C5"/>
    <w:pPr>
      <w:spacing w:after="0"/>
      <w:ind w:left="851"/>
      <w:jc w:val="center"/>
    </w:pPr>
    <w:rPr>
      <w:i/>
      <w:iCs/>
      <w:color w:val="A1BD39"/>
      <w:sz w:val="20"/>
    </w:rPr>
  </w:style>
  <w:style w:type="character" w:customStyle="1" w:styleId="CytatIDIZnak">
    <w:name w:val="CytatIDI Znak"/>
    <w:basedOn w:val="Domylnaczcionkaakapitu"/>
    <w:link w:val="CytatIDI"/>
    <w:rsid w:val="00A936C5"/>
    <w:rPr>
      <w:rFonts w:ascii="Arial" w:eastAsiaTheme="minorHAnsi" w:hAnsi="Arial"/>
      <w:i/>
      <w:iCs/>
      <w:color w:val="A1BD39"/>
      <w:sz w:val="20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47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47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473D"/>
    <w:rPr>
      <w:rFonts w:ascii="Arial" w:eastAsiaTheme="minorHAnsi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7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73D"/>
    <w:rPr>
      <w:rFonts w:ascii="Arial" w:eastAsiaTheme="minorHAnsi" w:hAnsi="Arial"/>
      <w:b/>
      <w:bCs/>
      <w:sz w:val="20"/>
      <w:szCs w:val="20"/>
    </w:rPr>
  </w:style>
  <w:style w:type="paragraph" w:customStyle="1" w:styleId="zrodlo">
    <w:name w:val="zrodlo"/>
    <w:basedOn w:val="Normalny"/>
    <w:link w:val="zrodloZnak"/>
    <w:qFormat/>
    <w:rsid w:val="00CD473D"/>
    <w:pPr>
      <w:ind w:left="1560"/>
      <w:jc w:val="right"/>
    </w:pPr>
    <w:rPr>
      <w:i/>
      <w:iCs/>
      <w:color w:val="7F7F7F" w:themeColor="text1" w:themeTint="80"/>
      <w:sz w:val="18"/>
    </w:rPr>
  </w:style>
  <w:style w:type="character" w:customStyle="1" w:styleId="zrodloZnak">
    <w:name w:val="zrodlo Znak"/>
    <w:basedOn w:val="Domylnaczcionkaakapitu"/>
    <w:link w:val="zrodlo"/>
    <w:rsid w:val="00CD473D"/>
    <w:rPr>
      <w:rFonts w:ascii="Arial" w:eastAsiaTheme="minorHAnsi" w:hAnsi="Arial"/>
      <w:i/>
      <w:iCs/>
      <w:color w:val="7F7F7F" w:themeColor="text1" w:themeTint="80"/>
      <w:sz w:val="18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473D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473D"/>
    <w:rPr>
      <w:rFonts w:ascii="Arial" w:eastAsiaTheme="minorHAnsi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473D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473D"/>
    <w:rPr>
      <w:color w:val="605E5C"/>
      <w:shd w:val="clear" w:color="auto" w:fill="E1DFDD"/>
    </w:rPr>
  </w:style>
  <w:style w:type="paragraph" w:customStyle="1" w:styleId="Normalny1">
    <w:name w:val="Normalny1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2">
    <w:name w:val="Normalny2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473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980C48"/>
    <w:rPr>
      <w:rFonts w:ascii="Open Sans" w:eastAsiaTheme="minorHAnsi" w:hAnsi="Open Sans"/>
      <w:szCs w:val="22"/>
    </w:rPr>
  </w:style>
  <w:style w:type="table" w:styleId="Tabela-Siatka">
    <w:name w:val="Table Grid"/>
    <w:basedOn w:val="Standardowy"/>
    <w:uiPriority w:val="39"/>
    <w:rsid w:val="00980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1">
    <w:name w:val="Grid Table 4 Accent 1"/>
    <w:basedOn w:val="Standardowy"/>
    <w:uiPriority w:val="49"/>
    <w:rsid w:val="00980C48"/>
    <w:pPr>
      <w:spacing w:after="0" w:line="240" w:lineRule="auto"/>
    </w:pPr>
    <w:tblPr>
      <w:tblStyleRowBandSize w:val="1"/>
      <w:tblStyleColBandSize w:val="1"/>
      <w:tblBorders>
        <w:top w:val="single" w:sz="4" w:space="0" w:color="86A795" w:themeColor="accent1" w:themeTint="99"/>
        <w:left w:val="single" w:sz="4" w:space="0" w:color="86A795" w:themeColor="accent1" w:themeTint="99"/>
        <w:bottom w:val="single" w:sz="4" w:space="0" w:color="86A795" w:themeColor="accent1" w:themeTint="99"/>
        <w:right w:val="single" w:sz="4" w:space="0" w:color="86A795" w:themeColor="accent1" w:themeTint="99"/>
        <w:insideH w:val="single" w:sz="4" w:space="0" w:color="86A795" w:themeColor="accent1" w:themeTint="99"/>
        <w:insideV w:val="single" w:sz="4" w:space="0" w:color="86A79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55F51" w:themeColor="accent1"/>
          <w:left w:val="single" w:sz="4" w:space="0" w:color="455F51" w:themeColor="accent1"/>
          <w:bottom w:val="single" w:sz="4" w:space="0" w:color="455F51" w:themeColor="accent1"/>
          <w:right w:val="single" w:sz="4" w:space="0" w:color="455F51" w:themeColor="accent1"/>
          <w:insideH w:val="nil"/>
          <w:insideV w:val="nil"/>
        </w:tcBorders>
        <w:shd w:val="clear" w:color="auto" w:fill="455F51" w:themeFill="accent1"/>
      </w:tcPr>
    </w:tblStylePr>
    <w:tblStylePr w:type="lastRow">
      <w:rPr>
        <w:b/>
        <w:bCs/>
      </w:rPr>
      <w:tblPr/>
      <w:tcPr>
        <w:tcBorders>
          <w:top w:val="double" w:sz="4" w:space="0" w:color="455F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1DB" w:themeFill="accent1" w:themeFillTint="33"/>
      </w:tcPr>
    </w:tblStylePr>
    <w:tblStylePr w:type="band1Horz">
      <w:tblPr/>
      <w:tcPr>
        <w:shd w:val="clear" w:color="auto" w:fill="D6E1DB" w:themeFill="accent1" w:themeFillTint="33"/>
      </w:tcPr>
    </w:tblStylePr>
  </w:style>
  <w:style w:type="table" w:styleId="Tabelalisty3akcent1">
    <w:name w:val="List Table 3 Accent 1"/>
    <w:basedOn w:val="Standardowy"/>
    <w:uiPriority w:val="48"/>
    <w:rsid w:val="00783D7B"/>
    <w:pPr>
      <w:spacing w:after="0" w:line="240" w:lineRule="auto"/>
    </w:pPr>
    <w:tblPr>
      <w:tblStyleRowBandSize w:val="1"/>
      <w:tblStyleColBandSize w:val="1"/>
      <w:tblBorders>
        <w:top w:val="single" w:sz="4" w:space="0" w:color="455F51" w:themeColor="accent1"/>
        <w:left w:val="single" w:sz="4" w:space="0" w:color="455F51" w:themeColor="accent1"/>
        <w:bottom w:val="single" w:sz="4" w:space="0" w:color="455F51" w:themeColor="accent1"/>
        <w:right w:val="single" w:sz="4" w:space="0" w:color="455F5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55F51" w:themeFill="accent1"/>
      </w:tcPr>
    </w:tblStylePr>
    <w:tblStylePr w:type="lastRow">
      <w:rPr>
        <w:b/>
        <w:bCs/>
      </w:rPr>
      <w:tblPr/>
      <w:tcPr>
        <w:tcBorders>
          <w:top w:val="double" w:sz="4" w:space="0" w:color="455F5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55F51" w:themeColor="accent1"/>
          <w:right w:val="single" w:sz="4" w:space="0" w:color="455F51" w:themeColor="accent1"/>
        </w:tcBorders>
      </w:tcPr>
    </w:tblStylePr>
    <w:tblStylePr w:type="band1Horz">
      <w:tblPr/>
      <w:tcPr>
        <w:tcBorders>
          <w:top w:val="single" w:sz="4" w:space="0" w:color="455F51" w:themeColor="accent1"/>
          <w:bottom w:val="single" w:sz="4" w:space="0" w:color="455F5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55F51" w:themeColor="accent1"/>
          <w:left w:val="nil"/>
        </w:tcBorders>
      </w:tcPr>
    </w:tblStylePr>
    <w:tblStylePr w:type="swCell">
      <w:tblPr/>
      <w:tcPr>
        <w:tcBorders>
          <w:top w:val="double" w:sz="4" w:space="0" w:color="455F51" w:themeColor="accent1"/>
          <w:right w:val="nil"/>
        </w:tcBorders>
      </w:tcPr>
    </w:tblStylePr>
  </w:style>
  <w:style w:type="character" w:customStyle="1" w:styleId="markedcontent">
    <w:name w:val="markedcontent"/>
    <w:basedOn w:val="Domylnaczcionkaakapitu"/>
    <w:rsid w:val="00913D03"/>
  </w:style>
  <w:style w:type="table" w:styleId="Tabelalisty3akcent4">
    <w:name w:val="List Table 3 Accent 4"/>
    <w:basedOn w:val="Standardowy"/>
    <w:uiPriority w:val="48"/>
    <w:rsid w:val="005B4999"/>
    <w:pPr>
      <w:spacing w:after="0" w:line="240" w:lineRule="auto"/>
    </w:pPr>
    <w:tblPr>
      <w:tblStyleRowBandSize w:val="1"/>
      <w:tblStyleColBandSize w:val="1"/>
      <w:tblBorders>
        <w:top w:val="single" w:sz="4" w:space="0" w:color="008B81" w:themeColor="accent4"/>
        <w:left w:val="single" w:sz="4" w:space="0" w:color="008B81" w:themeColor="accent4"/>
        <w:bottom w:val="single" w:sz="4" w:space="0" w:color="008B81" w:themeColor="accent4"/>
        <w:right w:val="single" w:sz="4" w:space="0" w:color="008B81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B81" w:themeFill="accent4"/>
      </w:tcPr>
    </w:tblStylePr>
    <w:tblStylePr w:type="lastRow">
      <w:rPr>
        <w:b/>
        <w:bCs/>
      </w:rPr>
      <w:tblPr/>
      <w:tcPr>
        <w:tcBorders>
          <w:top w:val="double" w:sz="4" w:space="0" w:color="008B81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B81" w:themeColor="accent4"/>
          <w:right w:val="single" w:sz="4" w:space="0" w:color="008B81" w:themeColor="accent4"/>
        </w:tcBorders>
      </w:tcPr>
    </w:tblStylePr>
    <w:tblStylePr w:type="band1Horz">
      <w:tblPr/>
      <w:tcPr>
        <w:tcBorders>
          <w:top w:val="single" w:sz="4" w:space="0" w:color="008B81" w:themeColor="accent4"/>
          <w:bottom w:val="single" w:sz="4" w:space="0" w:color="008B81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B81" w:themeColor="accent4"/>
          <w:left w:val="nil"/>
        </w:tcBorders>
      </w:tcPr>
    </w:tblStylePr>
    <w:tblStylePr w:type="swCell">
      <w:tblPr/>
      <w:tcPr>
        <w:tcBorders>
          <w:top w:val="double" w:sz="4" w:space="0" w:color="008B81" w:themeColor="accent4"/>
          <w:right w:val="nil"/>
        </w:tcBorders>
      </w:tcPr>
    </w:tblStylePr>
  </w:style>
  <w:style w:type="paragraph" w:customStyle="1" w:styleId="Standard">
    <w:name w:val="Standard"/>
    <w:rsid w:val="009E763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numbering" w:customStyle="1" w:styleId="WWNum2">
    <w:name w:val="WWNum2"/>
    <w:rsid w:val="009E7637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1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-kolobrzeg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mailto:iod@um.kolobrzeg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.kociuba@um.kolobrzeg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u.czachorowska@um.kolobrzeg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kisiel@grupabst.pl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S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455F51"/>
      </a:accent1>
      <a:accent2>
        <a:srgbClr val="EC2832"/>
      </a:accent2>
      <a:accent3>
        <a:srgbClr val="247DA1"/>
      </a:accent3>
      <a:accent4>
        <a:srgbClr val="008B81"/>
      </a:accent4>
      <a:accent5>
        <a:srgbClr val="A8ABAC"/>
      </a:accent5>
      <a:accent6>
        <a:srgbClr val="BD9A5B"/>
      </a:accent6>
      <a:hlink>
        <a:srgbClr val="0989B1"/>
      </a:hlink>
      <a:folHlink>
        <a:srgbClr val="4AB5C4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D1BF1-7694-4C26-9A5A-CDDB2E09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konsultacyjny</vt:lpstr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konsultacyjny</dc:title>
  <dc:subject>Raport z badania jakościowego</dc:subject>
  <dc:creator>W.Sz Grupa BST</dc:creator>
  <cp:keywords/>
  <dc:description/>
  <cp:lastModifiedBy>uczachorowska</cp:lastModifiedBy>
  <cp:revision>2</cp:revision>
  <cp:lastPrinted>2021-12-22T11:14:00Z</cp:lastPrinted>
  <dcterms:created xsi:type="dcterms:W3CDTF">2024-12-04T07:00:00Z</dcterms:created>
  <dcterms:modified xsi:type="dcterms:W3CDTF">2024-12-04T07:00:00Z</dcterms:modified>
</cp:coreProperties>
</file>